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A4" w:rsidRPr="007A5F66" w:rsidRDefault="009D3DA4" w:rsidP="00A40BC3">
      <w:pPr>
        <w:widowControl w:val="0"/>
        <w:adjustRightInd/>
        <w:snapToGrid/>
        <w:spacing w:after="0" w:line="520" w:lineRule="exact"/>
        <w:jc w:val="center"/>
        <w:rPr>
          <w:rFonts w:ascii="宋体" w:hAnsi="宋体" w:cs="宋体"/>
          <w:b/>
          <w:bCs/>
          <w:sz w:val="32"/>
          <w:szCs w:val="32"/>
        </w:rPr>
      </w:pPr>
      <w:r w:rsidRPr="007A5F66">
        <w:rPr>
          <w:rFonts w:ascii="宋体" w:hAnsi="宋体" w:cs="宋体" w:hint="eastAsia"/>
          <w:b/>
          <w:bCs/>
          <w:sz w:val="32"/>
          <w:szCs w:val="32"/>
        </w:rPr>
        <w:t>党委中心组集中学习</w:t>
      </w:r>
      <w:r w:rsidR="00134717" w:rsidRPr="007A5F66">
        <w:rPr>
          <w:rFonts w:ascii="宋体" w:hAnsi="宋体" w:cs="宋体" w:hint="eastAsia"/>
          <w:b/>
          <w:bCs/>
          <w:sz w:val="32"/>
          <w:szCs w:val="32"/>
        </w:rPr>
        <w:t>扩大会</w:t>
      </w:r>
      <w:r w:rsidRPr="007A5F66">
        <w:rPr>
          <w:rFonts w:ascii="宋体" w:hAnsi="宋体" w:cs="宋体" w:hint="eastAsia"/>
          <w:b/>
          <w:bCs/>
          <w:sz w:val="32"/>
          <w:szCs w:val="32"/>
        </w:rPr>
        <w:t>安排</w:t>
      </w:r>
    </w:p>
    <w:p w:rsidR="009D3DA4" w:rsidRPr="007A5F66" w:rsidRDefault="009D3DA4" w:rsidP="00845814">
      <w:pPr>
        <w:widowControl w:val="0"/>
        <w:adjustRightInd/>
        <w:snapToGrid/>
        <w:spacing w:after="0" w:line="520" w:lineRule="exact"/>
        <w:jc w:val="both"/>
        <w:rPr>
          <w:rFonts w:ascii="宋体" w:hAnsi="宋体" w:cs="宋体"/>
          <w:b/>
          <w:bCs/>
          <w:sz w:val="32"/>
          <w:szCs w:val="32"/>
        </w:rPr>
      </w:pPr>
    </w:p>
    <w:p w:rsidR="009D3DA4" w:rsidRPr="007A5F66" w:rsidRDefault="009D3DA4" w:rsidP="00251AE2">
      <w:pPr>
        <w:widowControl w:val="0"/>
        <w:spacing w:after="0" w:line="560" w:lineRule="exact"/>
        <w:jc w:val="both"/>
        <w:rPr>
          <w:rFonts w:ascii="宋体" w:hAnsi="宋体" w:cs="宋体"/>
          <w:sz w:val="28"/>
          <w:szCs w:val="28"/>
        </w:rPr>
      </w:pPr>
      <w:r w:rsidRPr="007A5F66">
        <w:rPr>
          <w:rFonts w:ascii="宋体" w:hAnsi="宋体" w:cs="宋体" w:hint="eastAsia"/>
          <w:b/>
          <w:sz w:val="28"/>
          <w:szCs w:val="28"/>
        </w:rPr>
        <w:t>时</w:t>
      </w:r>
      <w:r w:rsidRPr="007A5F66">
        <w:rPr>
          <w:rFonts w:ascii="宋体" w:hAnsi="宋体" w:cs="宋体" w:hint="eastAsia"/>
          <w:b/>
          <w:sz w:val="28"/>
          <w:szCs w:val="28"/>
        </w:rPr>
        <w:t xml:space="preserve">    </w:t>
      </w:r>
      <w:r w:rsidRPr="007A5F66">
        <w:rPr>
          <w:rFonts w:ascii="宋体" w:hAnsi="宋体" w:cs="宋体" w:hint="eastAsia"/>
          <w:b/>
          <w:sz w:val="28"/>
          <w:szCs w:val="28"/>
        </w:rPr>
        <w:t>间：</w:t>
      </w:r>
      <w:r w:rsidRPr="007A5F66">
        <w:rPr>
          <w:rFonts w:ascii="宋体" w:hAnsi="宋体" w:cs="宋体" w:hint="eastAsia"/>
          <w:sz w:val="28"/>
          <w:szCs w:val="28"/>
        </w:rPr>
        <w:t>201</w:t>
      </w:r>
      <w:r w:rsidR="00C67E81" w:rsidRPr="007A5F66">
        <w:rPr>
          <w:rFonts w:ascii="宋体" w:hAnsi="宋体" w:cs="宋体" w:hint="eastAsia"/>
          <w:sz w:val="28"/>
          <w:szCs w:val="28"/>
        </w:rPr>
        <w:t>8</w:t>
      </w:r>
      <w:r w:rsidRPr="007A5F66">
        <w:rPr>
          <w:rFonts w:ascii="宋体" w:hAnsi="宋体" w:cs="宋体" w:hint="eastAsia"/>
          <w:sz w:val="28"/>
          <w:szCs w:val="28"/>
        </w:rPr>
        <w:t>年</w:t>
      </w:r>
      <w:r w:rsidR="00653F0A" w:rsidRPr="007A5F66">
        <w:rPr>
          <w:rFonts w:ascii="宋体" w:hAnsi="宋体" w:cs="宋体" w:hint="eastAsia"/>
          <w:sz w:val="28"/>
          <w:szCs w:val="28"/>
        </w:rPr>
        <w:t>6</w:t>
      </w:r>
      <w:r w:rsidRPr="007A5F66">
        <w:rPr>
          <w:rFonts w:ascii="宋体" w:hAnsi="宋体" w:cs="宋体" w:hint="eastAsia"/>
          <w:sz w:val="28"/>
          <w:szCs w:val="28"/>
        </w:rPr>
        <w:t>月</w:t>
      </w:r>
      <w:r w:rsidR="00134717" w:rsidRPr="007A5F66">
        <w:rPr>
          <w:rFonts w:ascii="宋体" w:hAnsi="宋体" w:cs="宋体" w:hint="eastAsia"/>
          <w:sz w:val="28"/>
          <w:szCs w:val="28"/>
        </w:rPr>
        <w:t>28</w:t>
      </w:r>
      <w:r w:rsidR="0059607C" w:rsidRPr="007A5F66">
        <w:rPr>
          <w:rFonts w:ascii="宋体" w:hAnsi="宋体" w:cs="宋体" w:hint="eastAsia"/>
          <w:sz w:val="28"/>
          <w:szCs w:val="28"/>
        </w:rPr>
        <w:t>日（周</w:t>
      </w:r>
      <w:r w:rsidR="00134717" w:rsidRPr="007A5F66">
        <w:rPr>
          <w:rFonts w:ascii="宋体" w:hAnsi="宋体" w:cs="宋体" w:hint="eastAsia"/>
          <w:sz w:val="28"/>
          <w:szCs w:val="28"/>
        </w:rPr>
        <w:t>四</w:t>
      </w:r>
      <w:r w:rsidRPr="007A5F66">
        <w:rPr>
          <w:rFonts w:ascii="宋体" w:hAnsi="宋体" w:cs="宋体" w:hint="eastAsia"/>
          <w:sz w:val="28"/>
          <w:szCs w:val="28"/>
        </w:rPr>
        <w:t>）</w:t>
      </w:r>
      <w:r w:rsidR="00134717" w:rsidRPr="007A5F66">
        <w:rPr>
          <w:rFonts w:ascii="宋体" w:hAnsi="宋体" w:cs="宋体" w:hint="eastAsia"/>
          <w:sz w:val="28"/>
          <w:szCs w:val="28"/>
        </w:rPr>
        <w:t>9</w:t>
      </w:r>
      <w:r w:rsidR="00C514DC" w:rsidRPr="007A5F66">
        <w:rPr>
          <w:rFonts w:ascii="宋体" w:hAnsi="宋体" w:cs="宋体" w:hint="eastAsia"/>
          <w:sz w:val="28"/>
          <w:szCs w:val="28"/>
        </w:rPr>
        <w:t>:</w:t>
      </w:r>
      <w:r w:rsidR="00134717" w:rsidRPr="007A5F66">
        <w:rPr>
          <w:rFonts w:ascii="宋体" w:hAnsi="宋体" w:cs="宋体" w:hint="eastAsia"/>
          <w:sz w:val="28"/>
          <w:szCs w:val="28"/>
        </w:rPr>
        <w:t>00</w:t>
      </w:r>
    </w:p>
    <w:p w:rsidR="009D3DA4" w:rsidRPr="007A5F66" w:rsidRDefault="009D3DA4" w:rsidP="00251AE2">
      <w:pPr>
        <w:widowControl w:val="0"/>
        <w:spacing w:after="0" w:line="560" w:lineRule="exact"/>
        <w:jc w:val="both"/>
        <w:rPr>
          <w:rFonts w:ascii="宋体" w:hAnsi="宋体" w:cs="宋体"/>
          <w:sz w:val="28"/>
          <w:szCs w:val="28"/>
        </w:rPr>
      </w:pPr>
      <w:r w:rsidRPr="007A5F66">
        <w:rPr>
          <w:rFonts w:ascii="宋体" w:hAnsi="宋体" w:cs="宋体" w:hint="eastAsia"/>
          <w:b/>
          <w:sz w:val="28"/>
          <w:szCs w:val="28"/>
        </w:rPr>
        <w:t>地</w:t>
      </w:r>
      <w:r w:rsidRPr="007A5F66">
        <w:rPr>
          <w:rFonts w:ascii="宋体" w:hAnsi="宋体" w:cs="宋体" w:hint="eastAsia"/>
          <w:b/>
          <w:sz w:val="28"/>
          <w:szCs w:val="28"/>
        </w:rPr>
        <w:t xml:space="preserve">    </w:t>
      </w:r>
      <w:r w:rsidRPr="007A5F66">
        <w:rPr>
          <w:rFonts w:ascii="宋体" w:hAnsi="宋体" w:cs="宋体" w:hint="eastAsia"/>
          <w:b/>
          <w:sz w:val="28"/>
          <w:szCs w:val="28"/>
        </w:rPr>
        <w:t>点：</w:t>
      </w:r>
      <w:r w:rsidRPr="007A5F66">
        <w:rPr>
          <w:rFonts w:ascii="宋体" w:hAnsi="宋体" w:cs="宋体" w:hint="eastAsia"/>
          <w:sz w:val="28"/>
          <w:szCs w:val="28"/>
        </w:rPr>
        <w:t>办公楼</w:t>
      </w:r>
      <w:r w:rsidR="00525072" w:rsidRPr="007A5F66">
        <w:rPr>
          <w:rFonts w:ascii="宋体" w:hAnsi="宋体" w:cs="宋体" w:hint="eastAsia"/>
          <w:sz w:val="28"/>
          <w:szCs w:val="28"/>
        </w:rPr>
        <w:t>32</w:t>
      </w:r>
      <w:r w:rsidR="00027BA5">
        <w:rPr>
          <w:rFonts w:ascii="宋体" w:hAnsi="宋体" w:cs="宋体" w:hint="eastAsia"/>
          <w:sz w:val="28"/>
          <w:szCs w:val="28"/>
        </w:rPr>
        <w:t>2</w:t>
      </w:r>
      <w:r w:rsidR="00525072" w:rsidRPr="007A5F66">
        <w:rPr>
          <w:rFonts w:ascii="宋体" w:hAnsi="宋体" w:cs="宋体" w:hint="eastAsia"/>
          <w:sz w:val="28"/>
          <w:szCs w:val="28"/>
        </w:rPr>
        <w:t>会议室</w:t>
      </w:r>
    </w:p>
    <w:p w:rsidR="008D559C" w:rsidRDefault="009D3DA4" w:rsidP="008D559C">
      <w:pPr>
        <w:widowControl w:val="0"/>
        <w:spacing w:after="0" w:line="500" w:lineRule="exact"/>
        <w:jc w:val="both"/>
        <w:rPr>
          <w:rFonts w:ascii="宋体" w:hAnsi="宋体" w:cs="宋体"/>
          <w:sz w:val="28"/>
          <w:szCs w:val="28"/>
        </w:rPr>
      </w:pPr>
      <w:r w:rsidRPr="007A5F66">
        <w:rPr>
          <w:rFonts w:ascii="宋体" w:hAnsi="宋体" w:cs="宋体" w:hint="eastAsia"/>
          <w:b/>
          <w:sz w:val="28"/>
          <w:szCs w:val="28"/>
        </w:rPr>
        <w:t>参加人员：</w:t>
      </w:r>
      <w:r w:rsidR="008D559C">
        <w:rPr>
          <w:rFonts w:ascii="宋体" w:hAnsi="宋体" w:cs="宋体" w:hint="eastAsia"/>
          <w:sz w:val="28"/>
          <w:szCs w:val="28"/>
        </w:rPr>
        <w:t>1.</w:t>
      </w:r>
      <w:r w:rsidR="008D559C">
        <w:rPr>
          <w:rFonts w:ascii="宋体" w:hAnsi="宋体" w:cs="宋体" w:hint="eastAsia"/>
          <w:sz w:val="28"/>
          <w:szCs w:val="28"/>
        </w:rPr>
        <w:t>校党委学习中心组成员</w:t>
      </w:r>
    </w:p>
    <w:p w:rsidR="008D559C" w:rsidRDefault="008D559C" w:rsidP="008D559C">
      <w:pPr>
        <w:widowControl w:val="0"/>
        <w:spacing w:after="0" w:line="500" w:lineRule="exact"/>
        <w:ind w:firstLineChars="500" w:firstLine="1400"/>
        <w:jc w:val="both"/>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各党总支（直属党支部）书记，</w:t>
      </w:r>
      <w:r w:rsidRPr="007A5F66">
        <w:rPr>
          <w:rFonts w:ascii="宋体" w:hAnsi="宋体" w:cs="宋体" w:hint="eastAsia"/>
          <w:sz w:val="28"/>
          <w:szCs w:val="28"/>
        </w:rPr>
        <w:t>教务处、人事处负责人</w:t>
      </w:r>
    </w:p>
    <w:p w:rsidR="00464451" w:rsidRPr="00464451" w:rsidRDefault="009D3DA4" w:rsidP="00251AE2">
      <w:pPr>
        <w:widowControl w:val="0"/>
        <w:spacing w:after="0" w:line="560" w:lineRule="exact"/>
        <w:jc w:val="both"/>
        <w:rPr>
          <w:rFonts w:ascii="宋体" w:hAnsi="宋体" w:cs="宋体"/>
          <w:sz w:val="28"/>
          <w:szCs w:val="28"/>
        </w:rPr>
      </w:pPr>
      <w:r w:rsidRPr="00070006">
        <w:rPr>
          <w:rFonts w:ascii="宋体" w:hAnsi="宋体" w:cs="宋体" w:hint="eastAsia"/>
          <w:b/>
          <w:sz w:val="28"/>
          <w:szCs w:val="28"/>
        </w:rPr>
        <w:t>主</w:t>
      </w:r>
      <w:r w:rsidRPr="00070006">
        <w:rPr>
          <w:rFonts w:ascii="宋体" w:hAnsi="宋体" w:cs="宋体" w:hint="eastAsia"/>
          <w:b/>
          <w:sz w:val="28"/>
          <w:szCs w:val="28"/>
        </w:rPr>
        <w:t xml:space="preserve">    </w:t>
      </w:r>
      <w:r w:rsidRPr="00070006">
        <w:rPr>
          <w:rFonts w:ascii="宋体" w:hAnsi="宋体" w:cs="宋体" w:hint="eastAsia"/>
          <w:b/>
          <w:sz w:val="28"/>
          <w:szCs w:val="28"/>
        </w:rPr>
        <w:t>题：</w:t>
      </w:r>
      <w:r w:rsidR="00C47361">
        <w:rPr>
          <w:rFonts w:ascii="宋体" w:hAnsi="宋体" w:cs="宋体" w:hint="eastAsia"/>
          <w:sz w:val="28"/>
          <w:szCs w:val="28"/>
        </w:rPr>
        <w:t>学习</w:t>
      </w:r>
      <w:r w:rsidR="00C47361">
        <w:rPr>
          <w:rFonts w:ascii="宋体" w:hAnsi="宋体" w:cs="宋体"/>
          <w:sz w:val="28"/>
          <w:szCs w:val="28"/>
        </w:rPr>
        <w:t>李芳老师先进事迹</w:t>
      </w:r>
      <w:r w:rsidR="00C47361">
        <w:rPr>
          <w:rFonts w:ascii="宋体" w:hAnsi="宋体" w:cs="宋体" w:hint="eastAsia"/>
          <w:sz w:val="28"/>
          <w:szCs w:val="28"/>
        </w:rPr>
        <w:t>，</w:t>
      </w:r>
      <w:r w:rsidR="00C47361">
        <w:rPr>
          <w:rFonts w:ascii="宋体" w:hAnsi="宋体" w:cs="宋体"/>
          <w:sz w:val="28"/>
          <w:szCs w:val="28"/>
        </w:rPr>
        <w:t>争做新时代人民好老师</w:t>
      </w:r>
    </w:p>
    <w:p w:rsidR="009D3DA4" w:rsidRDefault="009D3DA4" w:rsidP="00251AE2">
      <w:pPr>
        <w:widowControl w:val="0"/>
        <w:spacing w:after="0" w:line="560" w:lineRule="exact"/>
        <w:jc w:val="both"/>
        <w:rPr>
          <w:rFonts w:ascii="宋体" w:hAnsi="宋体" w:cs="宋体" w:hint="eastAsia"/>
          <w:sz w:val="28"/>
          <w:szCs w:val="28"/>
        </w:rPr>
      </w:pPr>
      <w:r w:rsidRPr="00070006">
        <w:rPr>
          <w:rFonts w:ascii="宋体" w:hAnsi="宋体" w:cs="宋体" w:hint="eastAsia"/>
          <w:b/>
          <w:sz w:val="28"/>
          <w:szCs w:val="28"/>
        </w:rPr>
        <w:t>主</w:t>
      </w:r>
      <w:r w:rsidRPr="00070006">
        <w:rPr>
          <w:rFonts w:ascii="宋体" w:hAnsi="宋体" w:cs="宋体" w:hint="eastAsia"/>
          <w:b/>
          <w:sz w:val="28"/>
          <w:szCs w:val="28"/>
        </w:rPr>
        <w:t xml:space="preserve"> </w:t>
      </w:r>
      <w:r w:rsidRPr="00070006">
        <w:rPr>
          <w:rFonts w:ascii="宋体" w:hAnsi="宋体" w:cs="宋体" w:hint="eastAsia"/>
          <w:b/>
          <w:sz w:val="28"/>
          <w:szCs w:val="28"/>
        </w:rPr>
        <w:t>持</w:t>
      </w:r>
      <w:r w:rsidRPr="00070006">
        <w:rPr>
          <w:rFonts w:ascii="宋体" w:hAnsi="宋体" w:cs="宋体" w:hint="eastAsia"/>
          <w:b/>
          <w:sz w:val="28"/>
          <w:szCs w:val="28"/>
        </w:rPr>
        <w:t xml:space="preserve"> </w:t>
      </w:r>
      <w:r w:rsidRPr="00070006">
        <w:rPr>
          <w:rFonts w:ascii="宋体" w:hAnsi="宋体" w:cs="宋体" w:hint="eastAsia"/>
          <w:b/>
          <w:sz w:val="28"/>
          <w:szCs w:val="28"/>
        </w:rPr>
        <w:t>人：</w:t>
      </w:r>
      <w:r w:rsidR="00E420CD" w:rsidRPr="003D3324">
        <w:rPr>
          <w:rFonts w:ascii="宋体" w:hAnsi="宋体" w:cs="宋体" w:hint="eastAsia"/>
          <w:sz w:val="28"/>
          <w:szCs w:val="28"/>
        </w:rPr>
        <w:t>党委书记</w:t>
      </w:r>
      <w:r w:rsidR="00A16251" w:rsidRPr="003D3324">
        <w:rPr>
          <w:rFonts w:ascii="宋体" w:hAnsi="宋体" w:cs="宋体" w:hint="eastAsia"/>
          <w:sz w:val="28"/>
          <w:szCs w:val="28"/>
        </w:rPr>
        <w:t>苏东民</w:t>
      </w:r>
    </w:p>
    <w:p w:rsidR="00F37D9C" w:rsidRDefault="00F37D9C" w:rsidP="00F37D9C">
      <w:pPr>
        <w:widowControl w:val="0"/>
        <w:spacing w:after="0" w:line="560" w:lineRule="exact"/>
        <w:jc w:val="both"/>
        <w:rPr>
          <w:rFonts w:ascii="宋体" w:hAnsi="宋体" w:cs="宋体"/>
          <w:sz w:val="28"/>
          <w:szCs w:val="28"/>
        </w:rPr>
      </w:pPr>
      <w:r w:rsidRPr="00070006">
        <w:rPr>
          <w:rFonts w:ascii="宋体" w:hAnsi="宋体" w:cs="宋体" w:hint="eastAsia"/>
          <w:b/>
          <w:sz w:val="28"/>
          <w:szCs w:val="28"/>
        </w:rPr>
        <w:t>学习内容：</w:t>
      </w:r>
      <w:r w:rsidRPr="007A5F66">
        <w:rPr>
          <w:rFonts w:ascii="宋体" w:hAnsi="宋体" w:cs="宋体" w:hint="eastAsia"/>
          <w:sz w:val="28"/>
          <w:szCs w:val="28"/>
        </w:rPr>
        <w:t>1.</w:t>
      </w:r>
      <w:r w:rsidRPr="00C422D8">
        <w:rPr>
          <w:rFonts w:ascii="宋体" w:hAnsi="宋体" w:cs="宋体" w:hint="eastAsia"/>
          <w:sz w:val="28"/>
          <w:szCs w:val="28"/>
        </w:rPr>
        <w:t>中共河南省委高校工委</w:t>
      </w:r>
      <w:r w:rsidRPr="00C422D8">
        <w:rPr>
          <w:rFonts w:ascii="宋体" w:hAnsi="宋体" w:cs="宋体" w:hint="eastAsia"/>
          <w:sz w:val="28"/>
          <w:szCs w:val="28"/>
        </w:rPr>
        <w:t xml:space="preserve"> </w:t>
      </w:r>
      <w:r w:rsidRPr="00C422D8">
        <w:rPr>
          <w:rFonts w:ascii="宋体" w:hAnsi="宋体" w:cs="宋体" w:hint="eastAsia"/>
          <w:sz w:val="28"/>
          <w:szCs w:val="28"/>
        </w:rPr>
        <w:t>中共河南省教育厅党组关于开展向李芳同志学习活动的通知</w:t>
      </w:r>
    </w:p>
    <w:p w:rsidR="00F37D9C" w:rsidRPr="00F37D9C" w:rsidRDefault="00F37D9C" w:rsidP="00F37D9C">
      <w:pPr>
        <w:widowControl w:val="0"/>
        <w:spacing w:after="0" w:line="560" w:lineRule="exact"/>
        <w:ind w:firstLineChars="500" w:firstLine="1400"/>
        <w:jc w:val="both"/>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人民日报、光明日报等媒体关于李芳同志先进事迹宣传报道</w:t>
      </w:r>
    </w:p>
    <w:p w:rsidR="00A42383" w:rsidRDefault="00A42383" w:rsidP="00251AE2">
      <w:pPr>
        <w:widowControl w:val="0"/>
        <w:spacing w:after="0" w:line="560" w:lineRule="exact"/>
        <w:jc w:val="both"/>
        <w:rPr>
          <w:rFonts w:ascii="宋体" w:hAnsi="宋体" w:cs="宋体"/>
          <w:sz w:val="28"/>
          <w:szCs w:val="28"/>
        </w:rPr>
      </w:pPr>
      <w:r w:rsidRPr="00A42383">
        <w:rPr>
          <w:rFonts w:ascii="宋体" w:hAnsi="宋体" w:cs="宋体" w:hint="eastAsia"/>
          <w:b/>
          <w:sz w:val="28"/>
          <w:szCs w:val="28"/>
        </w:rPr>
        <w:t>主题发言</w:t>
      </w:r>
      <w:r w:rsidRPr="00A42383">
        <w:rPr>
          <w:rFonts w:ascii="宋体" w:hAnsi="宋体" w:cs="宋体" w:hint="eastAsia"/>
          <w:b/>
          <w:sz w:val="28"/>
          <w:szCs w:val="28"/>
        </w:rPr>
        <w:t>:</w:t>
      </w:r>
      <w:r w:rsidR="00F276AC" w:rsidRPr="00F276AC">
        <w:rPr>
          <w:rFonts w:ascii="宋体" w:hAnsi="宋体" w:cs="宋体" w:hint="eastAsia"/>
          <w:sz w:val="28"/>
          <w:szCs w:val="28"/>
        </w:rPr>
        <w:t>1.</w:t>
      </w:r>
      <w:r w:rsidRPr="00A42383">
        <w:rPr>
          <w:rFonts w:ascii="宋体" w:hAnsi="宋体" w:cs="宋体" w:hint="eastAsia"/>
          <w:sz w:val="28"/>
          <w:szCs w:val="28"/>
        </w:rPr>
        <w:t>校领导</w:t>
      </w:r>
      <w:r>
        <w:rPr>
          <w:rFonts w:ascii="宋体" w:hAnsi="宋体" w:cs="宋体" w:hint="eastAsia"/>
          <w:sz w:val="28"/>
          <w:szCs w:val="28"/>
        </w:rPr>
        <w:t>：倪居</w:t>
      </w:r>
    </w:p>
    <w:p w:rsidR="00F276AC" w:rsidRDefault="00F276AC" w:rsidP="00F276AC">
      <w:pPr>
        <w:widowControl w:val="0"/>
        <w:spacing w:after="0" w:line="560" w:lineRule="exact"/>
        <w:ind w:leftChars="574" w:left="3363" w:hangingChars="750" w:hanging="2100"/>
        <w:jc w:val="both"/>
        <w:rPr>
          <w:rFonts w:ascii="宋体" w:hAnsi="宋体" w:cs="宋体" w:hint="eastAsia"/>
          <w:sz w:val="28"/>
          <w:szCs w:val="28"/>
        </w:rPr>
      </w:pPr>
      <w:r>
        <w:rPr>
          <w:rFonts w:ascii="宋体" w:hAnsi="宋体" w:cs="宋体" w:hint="eastAsia"/>
          <w:sz w:val="28"/>
          <w:szCs w:val="28"/>
        </w:rPr>
        <w:t>2.</w:t>
      </w:r>
      <w:r w:rsidR="00A42383">
        <w:rPr>
          <w:rFonts w:ascii="宋体" w:hAnsi="宋体" w:cs="宋体" w:hint="eastAsia"/>
          <w:sz w:val="28"/>
          <w:szCs w:val="28"/>
        </w:rPr>
        <w:t>党总支书记：曹启勇</w:t>
      </w:r>
      <w:r>
        <w:rPr>
          <w:rFonts w:ascii="宋体" w:hAnsi="宋体" w:cs="宋体" w:hint="eastAsia"/>
          <w:sz w:val="28"/>
          <w:szCs w:val="28"/>
        </w:rPr>
        <w:t>（国际教育学院（欧亚交通学院））</w:t>
      </w:r>
    </w:p>
    <w:p w:rsidR="00A42383" w:rsidRPr="00A42383" w:rsidRDefault="00A42383" w:rsidP="00F276AC">
      <w:pPr>
        <w:widowControl w:val="0"/>
        <w:spacing w:after="0" w:line="560" w:lineRule="exact"/>
        <w:ind w:firstLineChars="1150" w:firstLine="3220"/>
        <w:jc w:val="both"/>
        <w:rPr>
          <w:rFonts w:ascii="宋体" w:hAnsi="宋体" w:cs="宋体"/>
          <w:sz w:val="28"/>
          <w:szCs w:val="28"/>
        </w:rPr>
      </w:pPr>
      <w:r>
        <w:rPr>
          <w:rFonts w:ascii="宋体" w:hAnsi="宋体" w:cs="宋体" w:hint="eastAsia"/>
          <w:sz w:val="28"/>
          <w:szCs w:val="28"/>
        </w:rPr>
        <w:t>薄爱敬</w:t>
      </w:r>
      <w:r w:rsidR="00F276AC">
        <w:rPr>
          <w:rFonts w:ascii="宋体" w:hAnsi="宋体" w:cs="宋体" w:hint="eastAsia"/>
          <w:sz w:val="28"/>
          <w:szCs w:val="28"/>
        </w:rPr>
        <w:t>（公共教学部（体育教学部））</w:t>
      </w:r>
    </w:p>
    <w:p w:rsidR="00070006" w:rsidRDefault="00C87DF5" w:rsidP="00251AE2">
      <w:pPr>
        <w:widowControl w:val="0"/>
        <w:spacing w:after="0" w:line="560" w:lineRule="exact"/>
        <w:jc w:val="both"/>
        <w:rPr>
          <w:rFonts w:ascii="宋体" w:hAnsi="宋体" w:cs="宋体"/>
          <w:b/>
          <w:sz w:val="28"/>
          <w:szCs w:val="28"/>
        </w:rPr>
      </w:pPr>
      <w:r>
        <w:rPr>
          <w:rFonts w:ascii="宋体" w:hAnsi="宋体" w:cs="宋体" w:hint="eastAsia"/>
          <w:b/>
          <w:sz w:val="28"/>
          <w:szCs w:val="28"/>
        </w:rPr>
        <w:t>学习要求</w:t>
      </w:r>
      <w:r w:rsidRPr="00070006">
        <w:rPr>
          <w:rFonts w:ascii="宋体" w:hAnsi="宋体" w:cs="宋体" w:hint="eastAsia"/>
          <w:b/>
          <w:sz w:val="28"/>
          <w:szCs w:val="28"/>
        </w:rPr>
        <w:t>：</w:t>
      </w:r>
    </w:p>
    <w:p w:rsidR="006F32BF" w:rsidRPr="00CB7BE6" w:rsidRDefault="00861C1A" w:rsidP="00251AE2">
      <w:pPr>
        <w:widowControl w:val="0"/>
        <w:spacing w:after="0" w:line="560" w:lineRule="exact"/>
        <w:ind w:firstLineChars="200" w:firstLine="560"/>
        <w:jc w:val="both"/>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认真抓好学习</w:t>
      </w:r>
      <w:r w:rsidR="00484A7A" w:rsidRPr="00484A7A">
        <w:rPr>
          <w:rFonts w:ascii="宋体" w:hAnsi="宋体" w:cs="宋体"/>
          <w:sz w:val="28"/>
          <w:szCs w:val="28"/>
        </w:rPr>
        <w:t>。</w:t>
      </w:r>
      <w:r w:rsidR="006F32BF" w:rsidRPr="00CB7BE6">
        <w:rPr>
          <w:rFonts w:ascii="宋体" w:hAnsi="宋体" w:cs="宋体" w:hint="eastAsia"/>
          <w:sz w:val="28"/>
          <w:szCs w:val="28"/>
        </w:rPr>
        <w:t>要充分认识开展向李芳同志学习的重大意义，在广大党员干部、教师中迅速掀起向李芳同志学习的热潮。要把学习李芳同志的先进事迹和崇高精神，与学习贯彻习近平新时代中国特色社会主义思想和党的十九大精神结合起来，与推进“两学一做”学习教育常态化制度化和“不忘初心、牢记使命”主题教育结合起来，与教育改革发展和日常教育教学活动结合起来，与贯彻落实党中央、国务院《全面深化新时代教师队伍建设改革的意见》精神结合起来，与加强师德师风建设、培养高素质专业化教师队伍结合起来，统筹安排，扎实推进，切实把向李芳同志学习活动引向深入。</w:t>
      </w:r>
    </w:p>
    <w:p w:rsidR="00C47361" w:rsidRDefault="00776EAB" w:rsidP="00251AE2">
      <w:pPr>
        <w:widowControl w:val="0"/>
        <w:spacing w:after="0" w:line="560" w:lineRule="exact"/>
        <w:ind w:firstLineChars="200" w:firstLine="560"/>
        <w:jc w:val="both"/>
        <w:rPr>
          <w:rFonts w:ascii="宋体" w:hAnsi="宋体" w:cs="宋体"/>
          <w:sz w:val="28"/>
          <w:szCs w:val="28"/>
        </w:rPr>
      </w:pPr>
      <w:r w:rsidRPr="00CB7BE6">
        <w:rPr>
          <w:rFonts w:ascii="宋体" w:hAnsi="宋体" w:cs="宋体" w:hint="eastAsia"/>
          <w:sz w:val="28"/>
          <w:szCs w:val="28"/>
        </w:rPr>
        <w:t>2.</w:t>
      </w:r>
      <w:r w:rsidR="003A06CB">
        <w:rPr>
          <w:rFonts w:ascii="宋体" w:hAnsi="宋体" w:cs="宋体" w:hint="eastAsia"/>
          <w:sz w:val="28"/>
          <w:szCs w:val="28"/>
        </w:rPr>
        <w:t>营造浓厚氛围</w:t>
      </w:r>
      <w:r w:rsidR="00CB7BE6">
        <w:rPr>
          <w:rFonts w:ascii="宋体" w:hAnsi="宋体" w:cs="宋体" w:hint="eastAsia"/>
          <w:sz w:val="28"/>
          <w:szCs w:val="28"/>
        </w:rPr>
        <w:t>。</w:t>
      </w:r>
      <w:r w:rsidR="00CB7BE6" w:rsidRPr="00CB7BE6">
        <w:rPr>
          <w:rFonts w:ascii="宋体" w:hAnsi="宋体" w:cs="宋体" w:hint="eastAsia"/>
          <w:sz w:val="28"/>
          <w:szCs w:val="28"/>
        </w:rPr>
        <w:t>要充分利用校报校刊、广播、微博、微信以及展板</w:t>
      </w:r>
      <w:r w:rsidR="00CB7BE6" w:rsidRPr="00CB7BE6">
        <w:rPr>
          <w:rFonts w:ascii="宋体" w:hAnsi="宋体" w:cs="宋体" w:hint="eastAsia"/>
          <w:sz w:val="28"/>
          <w:szCs w:val="28"/>
        </w:rPr>
        <w:lastRenderedPageBreak/>
        <w:t>橱窗等宣传阵地，通过组织学习、讨论、座谈及征文比赛、演讲比赛等多种形式，大力宣传优秀教师的先进事迹，弘扬新时期人民教师的高尚师德，进一步在全校营造尊师重教的良好氛围。</w:t>
      </w:r>
    </w:p>
    <w:p w:rsidR="00C67E81" w:rsidRDefault="00CB7BE6" w:rsidP="00251AE2">
      <w:pPr>
        <w:widowControl w:val="0"/>
        <w:spacing w:after="0" w:line="560" w:lineRule="exact"/>
        <w:ind w:firstLineChars="200" w:firstLine="560"/>
        <w:jc w:val="both"/>
        <w:rPr>
          <w:rFonts w:ascii="微软雅黑" w:hAnsi="微软雅黑" w:cs="宋体"/>
          <w:b/>
          <w:color w:val="333333"/>
          <w:sz w:val="32"/>
          <w:szCs w:val="32"/>
        </w:rPr>
      </w:pPr>
      <w:r>
        <w:rPr>
          <w:rFonts w:ascii="宋体" w:hAnsi="宋体" w:cs="宋体" w:hint="eastAsia"/>
          <w:sz w:val="28"/>
          <w:szCs w:val="28"/>
        </w:rPr>
        <w:t>3</w:t>
      </w:r>
      <w:r w:rsidR="0001418E">
        <w:rPr>
          <w:rFonts w:ascii="宋体" w:hAnsi="宋体" w:cs="宋体" w:hint="eastAsia"/>
          <w:sz w:val="28"/>
          <w:szCs w:val="28"/>
        </w:rPr>
        <w:t>.</w:t>
      </w:r>
      <w:r w:rsidR="003A06CB">
        <w:rPr>
          <w:rFonts w:ascii="宋体" w:hAnsi="宋体" w:cs="宋体" w:hint="eastAsia"/>
          <w:sz w:val="28"/>
          <w:szCs w:val="28"/>
        </w:rPr>
        <w:t>强化</w:t>
      </w:r>
      <w:r w:rsidR="008717FB">
        <w:rPr>
          <w:rFonts w:ascii="宋体" w:hAnsi="宋体" w:cs="宋体" w:hint="eastAsia"/>
          <w:sz w:val="28"/>
          <w:szCs w:val="28"/>
        </w:rPr>
        <w:t>贯彻落实。</w:t>
      </w:r>
      <w:r w:rsidR="006F32BF" w:rsidRPr="00C1319B">
        <w:rPr>
          <w:rFonts w:ascii="宋体" w:hAnsi="宋体" w:cs="宋体" w:hint="eastAsia"/>
          <w:sz w:val="28"/>
          <w:szCs w:val="28"/>
        </w:rPr>
        <w:t>要引导和激励广大党员干部充分认识自己所承担的庄严而神圣的使命，深入落实立德树人根本任务，着力培养德智体美全面发展的社会主义建设者和接班人。广大教师要以身边的先进人物为榜样，立足岗位，敬业奉献，扎实工作，把对学生的爱倾注到教育教学的方方面面，强化“四个意识”，坚定“四个自信”，自觉践行“四个相统一”，努力做好学生的“四个引路人”，争当党和人民满意的“四有”好老师，为加快教育现代化，办好人民满意的教育，决胜全面建成小康社会、开启河南全面建设社会主义现代化新征程作出新的更大的贡献。</w:t>
      </w:r>
    </w:p>
    <w:p w:rsidR="00091EF2" w:rsidRDefault="00091EF2" w:rsidP="002C1D1B">
      <w:pPr>
        <w:jc w:val="center"/>
        <w:rPr>
          <w:rFonts w:ascii="微软雅黑" w:hAnsi="微软雅黑" w:cs="宋体"/>
          <w:b/>
          <w:color w:val="333333"/>
          <w:sz w:val="32"/>
          <w:szCs w:val="32"/>
        </w:rPr>
      </w:pPr>
    </w:p>
    <w:p w:rsidR="004A5DD6" w:rsidRDefault="004A5DD6" w:rsidP="00C719B4">
      <w:pPr>
        <w:spacing w:line="440" w:lineRule="exact"/>
        <w:jc w:val="center"/>
        <w:rPr>
          <w:b/>
          <w:bCs/>
          <w:sz w:val="30"/>
          <w:szCs w:val="30"/>
          <w:shd w:val="clear" w:color="auto" w:fill="FFFFFF"/>
        </w:rPr>
      </w:pPr>
    </w:p>
    <w:p w:rsidR="004A5DD6" w:rsidRDefault="004A5DD6" w:rsidP="00C719B4">
      <w:pPr>
        <w:spacing w:line="440" w:lineRule="exact"/>
        <w:jc w:val="center"/>
        <w:rPr>
          <w:b/>
          <w:bCs/>
          <w:sz w:val="30"/>
          <w:szCs w:val="30"/>
          <w:shd w:val="clear" w:color="auto" w:fill="FFFFFF"/>
        </w:rPr>
      </w:pPr>
    </w:p>
    <w:p w:rsidR="004A5DD6" w:rsidRDefault="004A5DD6" w:rsidP="00C719B4">
      <w:pPr>
        <w:spacing w:line="440" w:lineRule="exact"/>
        <w:jc w:val="center"/>
        <w:rPr>
          <w:b/>
          <w:bCs/>
          <w:sz w:val="30"/>
          <w:szCs w:val="30"/>
          <w:shd w:val="clear" w:color="auto" w:fill="FFFFFF"/>
        </w:rPr>
      </w:pPr>
    </w:p>
    <w:p w:rsidR="004A5DD6" w:rsidRDefault="004A5DD6" w:rsidP="00C719B4">
      <w:pPr>
        <w:spacing w:line="440" w:lineRule="exact"/>
        <w:jc w:val="center"/>
        <w:rPr>
          <w:b/>
          <w:bCs/>
          <w:sz w:val="30"/>
          <w:szCs w:val="30"/>
          <w:shd w:val="clear" w:color="auto" w:fill="FFFFFF"/>
        </w:rPr>
      </w:pPr>
    </w:p>
    <w:p w:rsidR="00C422D8" w:rsidRDefault="00C422D8"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8717FB" w:rsidRDefault="008717FB" w:rsidP="00C719B4">
      <w:pPr>
        <w:spacing w:line="440" w:lineRule="exact"/>
        <w:jc w:val="center"/>
        <w:rPr>
          <w:b/>
          <w:bCs/>
          <w:sz w:val="30"/>
          <w:szCs w:val="30"/>
          <w:shd w:val="clear" w:color="auto" w:fill="FFFFFF"/>
        </w:rPr>
      </w:pPr>
    </w:p>
    <w:p w:rsidR="00C422D8" w:rsidRPr="00C422D8" w:rsidRDefault="00C422D8" w:rsidP="00C422D8">
      <w:pPr>
        <w:spacing w:line="440" w:lineRule="exact"/>
        <w:jc w:val="center"/>
        <w:rPr>
          <w:b/>
          <w:bCs/>
          <w:sz w:val="30"/>
          <w:szCs w:val="30"/>
          <w:shd w:val="clear" w:color="auto" w:fill="FFFFFF"/>
        </w:rPr>
      </w:pPr>
      <w:r w:rsidRPr="00C422D8">
        <w:rPr>
          <w:b/>
          <w:bCs/>
          <w:sz w:val="30"/>
          <w:szCs w:val="30"/>
          <w:shd w:val="clear" w:color="auto" w:fill="FFFFFF"/>
        </w:rPr>
        <w:t>中共河南省委高校工委</w:t>
      </w:r>
      <w:r w:rsidRPr="00C422D8">
        <w:rPr>
          <w:b/>
          <w:bCs/>
          <w:sz w:val="30"/>
          <w:szCs w:val="30"/>
          <w:shd w:val="clear" w:color="auto" w:fill="FFFFFF"/>
        </w:rPr>
        <w:t xml:space="preserve">  </w:t>
      </w:r>
      <w:r w:rsidRPr="00C422D8">
        <w:rPr>
          <w:b/>
          <w:bCs/>
          <w:sz w:val="30"/>
          <w:szCs w:val="30"/>
          <w:shd w:val="clear" w:color="auto" w:fill="FFFFFF"/>
        </w:rPr>
        <w:t>中共河南省教育厅党组</w:t>
      </w:r>
    </w:p>
    <w:p w:rsidR="00C422D8" w:rsidRPr="00C422D8" w:rsidRDefault="00C422D8" w:rsidP="00C422D8">
      <w:pPr>
        <w:spacing w:line="440" w:lineRule="exact"/>
        <w:jc w:val="center"/>
        <w:rPr>
          <w:b/>
          <w:bCs/>
          <w:sz w:val="30"/>
          <w:szCs w:val="30"/>
          <w:shd w:val="clear" w:color="auto" w:fill="FFFFFF"/>
        </w:rPr>
      </w:pPr>
      <w:r w:rsidRPr="00C422D8">
        <w:rPr>
          <w:b/>
          <w:bCs/>
          <w:sz w:val="30"/>
          <w:szCs w:val="30"/>
          <w:shd w:val="clear" w:color="auto" w:fill="FFFFFF"/>
        </w:rPr>
        <w:t>关于开展向李芳同志学习活动的通知</w:t>
      </w:r>
    </w:p>
    <w:p w:rsidR="00C422D8" w:rsidRDefault="00C422D8" w:rsidP="00C422D8">
      <w:pPr>
        <w:adjustRightInd/>
        <w:snapToGrid/>
        <w:spacing w:after="0"/>
        <w:rPr>
          <w:rFonts w:ascii="微软雅黑" w:hAnsi="微软雅黑"/>
          <w:sz w:val="28"/>
          <w:szCs w:val="28"/>
        </w:rPr>
      </w:pP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各省辖市、省直管县（市）教育局，各高等学校党委，各省属中等职业学校，厅机关各处室，厅直属各单位（学校），驻厅纪检组：</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李芳，女，1969年5月出生，中共党员，生前系河南省信阳市浉河区董家河镇绿之风希望小学教师。她从教29年来，扎根山区，默默耕耘，无私奉献，爱生如子，教学成果显着，对自己严格要求，对工作精益求精，是位德才兼备的优秀教师。2018年6月11日，在护送学生放学回家途中，面对突如其来的三轮车，她奋不顾身冲上前去用自己的身体挡护学生，并奋力将学生推开，遭到车辆严重撞击，后经多方抢救无效，于6月13日因公殉职，为教育事业献出了自己的宝贵生命。</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李芳同志是我省广大教育工作者的杰出代表，是新时期党员干部的优秀楷模，是践行社会主义核心价值观、做“四有”好老师的生动典范。李芳同志舍己救人的英雄壮举经人民日报、新华社、中央电视台、光明日报、中国青年报、中国教育报、河南日报及教育部、省教育厅官网等多家媒体报道后，在社会上产生强烈反响。教育部陈宝生部长、孙尧副部长分别作出批示，并派教师工作司负责同志亲赴信阳慰问李芳同志家属；省委书记王国生、省长陈润儿、省委常委宣传部长赵素萍、省委常委组织部长孔昌生、副省长霍金花等领导同志就李芳先进事迹分别作出指示批示，省委组织部副巡视员毕正义到李芳同志家中进行慰问；省委高校工委专职副书记、省教育厅党组副书记郑邦山专程赶赴信阳慰问吊唁，参加李芳同志的遗体告别仪式并看望学校师生，要求全省教育系统迅速开展向李芳同志学习的</w:t>
      </w:r>
      <w:r w:rsidRPr="00C422D8">
        <w:rPr>
          <w:rFonts w:ascii="微软雅黑" w:hAnsi="微软雅黑"/>
          <w:sz w:val="28"/>
          <w:szCs w:val="28"/>
        </w:rPr>
        <w:lastRenderedPageBreak/>
        <w:t>活动，争做新时代“四有”好老师；省教育厅副厅长毛杰专程赶赴信阳市浉河区董家河镇看望慰问李芳家属。目前，教育部、省委、省政府等正在按程序为李芳同志追授相关荣誉称号。为进一步宣传李芳同志的感人事迹，中共河南省委高校工委、中共河南省教育厅党组决定在全省教育系统开展向李芳同志学习活动。</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w:t>
      </w:r>
      <w:r w:rsidRPr="00C422D8">
        <w:rPr>
          <w:rFonts w:ascii="微软雅黑" w:hAnsi="微软雅黑"/>
          <w:b/>
          <w:sz w:val="28"/>
          <w:szCs w:val="28"/>
        </w:rPr>
        <w:t>一、学习李芳同志舍己救人、见义勇为的献身精神。</w:t>
      </w:r>
      <w:r w:rsidRPr="00C422D8">
        <w:rPr>
          <w:rFonts w:ascii="微软雅黑" w:hAnsi="微软雅黑"/>
          <w:sz w:val="28"/>
          <w:szCs w:val="28"/>
        </w:rPr>
        <w:t>面对飞驰而来的失控车辆，在经受生死考验的瞬间，李芳同志选择用自己的生命换回孩子的生命，用自己的生命延续孩子的生命，用自己的血肉之躯为学生筑起一道安全屏障，用勇敢无畏的心锻造出不朽的师魂，用灿烂的生命铸就一座巍峨的师德丰碑。她在危急时刻的英勇壮举，充分展现了人民教师“舍己为人”的人性光辉，诠释了博大的胸怀和对教育事业的深深热爱，生动演绎了“学为人师，行为世范”的高尚师德，彰显了新时代人民教师的崇高品格，塑造了新时代人民教师的光辉形象。她是党和人民满意的好老师，是我们身边的最美教师，是我们学习的榜样和楷模。学习李芳同志，就要学习她敢于担当、勇于牺牲的献身精神，生死关头临危不惧，用生命之光彰显出一位共产党人的高尚品格。</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w:t>
      </w:r>
      <w:r w:rsidRPr="00C422D8">
        <w:rPr>
          <w:rFonts w:ascii="微软雅黑" w:hAnsi="微软雅黑"/>
          <w:b/>
          <w:sz w:val="28"/>
          <w:szCs w:val="28"/>
        </w:rPr>
        <w:t>二、学习李芳同志对党忠诚、矢志不渝的理想信念。</w:t>
      </w:r>
      <w:r w:rsidRPr="00C422D8">
        <w:rPr>
          <w:rFonts w:ascii="微软雅黑" w:hAnsi="微软雅黑"/>
          <w:sz w:val="28"/>
          <w:szCs w:val="28"/>
        </w:rPr>
        <w:t>李芳同志1989年毕业于信阳师范学校，先后在信阳市董家河乡谢畈村小学、绿之风希望小学任教。作为一名有着20年党龄的共产党员，她始终铭记入党时的庄严宣誓，坚定理想信念，忠诚党的教育事业，用实际行动诠释了一名共产党员应有的价值追求和使命担当。作为一名普普通通的人民教师，在近30年的乡村从教经历中，她扎根山区小学教育，忘我工作，全心全意、无怨无悔地献身教育事业，在平凡的工作岗位上闪耀出不平凡的光辉。她开朗豁达、乐观大度的性格，让她对生活充满了热爱，也更加热爱教育这</w:t>
      </w:r>
      <w:r w:rsidRPr="00C422D8">
        <w:rPr>
          <w:rFonts w:ascii="微软雅黑" w:hAnsi="微软雅黑"/>
          <w:sz w:val="28"/>
          <w:szCs w:val="28"/>
        </w:rPr>
        <w:lastRenderedPageBreak/>
        <w:t>份事业。她曾多次放弃调往城市工作的机会，将所有的心血倾注在山区教育事业，用爱心抚育每一个孩子。从风华正茂到年近半百，从青春韶华到双鬓斑白，她用青春和热血谱写了一曲乡村教师之歌。学习李芳同志，就是要学习她坚定的共产主义理想信念，对党和人民教育事业的无比忠诚，学习她扎根山村、无怨无悔、奉献教育、矢志不渝的理想追求。</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w:t>
      </w:r>
      <w:r w:rsidRPr="00C422D8">
        <w:rPr>
          <w:rFonts w:ascii="微软雅黑" w:hAnsi="微软雅黑"/>
          <w:b/>
          <w:sz w:val="28"/>
          <w:szCs w:val="28"/>
        </w:rPr>
        <w:t>三、学习李芳同志恪尽职守、无私奉献的道德情操。</w:t>
      </w:r>
      <w:r w:rsidRPr="00C422D8">
        <w:rPr>
          <w:rFonts w:ascii="微软雅黑" w:hAnsi="微软雅黑"/>
          <w:sz w:val="28"/>
          <w:szCs w:val="28"/>
        </w:rPr>
        <w:t>李芳同志参加工作以来，一直坚守在离家30公里外的乡村小学。作为妻子，她由于工作繁忙经常无法对丈夫的生活给予足够的照顾，但她总能以春风化雨般的温暖，营造和睦的家庭氛围。作为母亲，在孩子学习成长过程中不能时时陪伴，但她用自己的实际言行引导孩子的成长。作为一名基层教育工作者，她更深知自己的教育事业任重而道远，总是以满腔的热情和无私的爱心投入到工作中，把教书育人当作自己的第一任务，认真踏实地完成自己的本职工作，为学生准备好每一节课。学习李芳同志，就要像她那样恪尽职守、无私奉献、不忘初心、淡薄名利，不计较个人得失，为教育事业奉献一切的高尚情操。</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w:t>
      </w:r>
      <w:r w:rsidRPr="00C422D8">
        <w:rPr>
          <w:rFonts w:ascii="微软雅黑" w:hAnsi="微软雅黑"/>
          <w:b/>
          <w:sz w:val="28"/>
          <w:szCs w:val="28"/>
        </w:rPr>
        <w:t>四、学习李芳同志爱岗敬业、精益求精的职业操守。</w:t>
      </w:r>
      <w:r w:rsidRPr="00C422D8">
        <w:rPr>
          <w:rFonts w:ascii="微软雅黑" w:hAnsi="微软雅黑"/>
          <w:sz w:val="28"/>
          <w:szCs w:val="28"/>
        </w:rPr>
        <w:t>李芳同志30年如一日，一心扑在工作上，把教书育人当做自己的第一要务。她积极推进素质教育，始终坚持用学科中最先进的教育思想和方法教育学生，总是以新的课程理念打造每一堂课。课堂上，她启发学生动手动脑，大胆创新，力求使教学与生活实际相结合，她的课堂总是生动活泼、充满激情，深受学生们的喜爱。从教29年以来，获得各级教育行政部门表彰的优秀班主任、教学能手、优秀辅导员等荣誉称号22项。学习李芳同志，就要学习她爱岗敬业、严谨务实的工作作风和勤奋努力、刻苦钻研的治学精神，时</w:t>
      </w:r>
      <w:r w:rsidRPr="00C422D8">
        <w:rPr>
          <w:rFonts w:ascii="微软雅黑" w:hAnsi="微软雅黑"/>
          <w:sz w:val="28"/>
          <w:szCs w:val="28"/>
        </w:rPr>
        <w:lastRenderedPageBreak/>
        <w:t>刻牢记自己的责任和使命，勇于开拓，不断进取，以满腔的工作热情做好自己的本职工作。</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w:t>
      </w:r>
      <w:r w:rsidRPr="00C422D8">
        <w:rPr>
          <w:rFonts w:ascii="微软雅黑" w:hAnsi="微软雅黑"/>
          <w:b/>
          <w:sz w:val="28"/>
          <w:szCs w:val="28"/>
        </w:rPr>
        <w:t>五、学习李芳同志爱生如子、倾心育人的大爱情怀。</w:t>
      </w:r>
      <w:r w:rsidRPr="00C422D8">
        <w:rPr>
          <w:rFonts w:ascii="微软雅黑" w:hAnsi="微软雅黑"/>
          <w:sz w:val="28"/>
          <w:szCs w:val="28"/>
        </w:rPr>
        <w:t>李芳同志始终把每一个学生看作自己的孩子，对他们倾注了慈母般的关爱。对所教学生的家庭情况、性格、爱好等都了如指掌，尽心帮助每一名困难学生。在教育教学工作中，注重对学生进行思想品德教育和人格培养，用自己的言行去感染学生，让学生受到潜移默化的影响，是学生心中的好老师、“好妈妈”。在她的英雄壮举里，更加闪烁着爱生如子的师德光辉，不假思索的行动早已内化为本能的职业素养，才催生了感动世人的壮举。学习李芳同志，就要学习她履职尽责、关爱学生、不图名利的高尚师德，把关爱学生、立德树人作为一个教育工作者的全部追求，对学生有一颗慈母般的仁爱之心，爱护学生胜于爱自己，把自己的情感倾注到每一位学生。</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各地各校要充分认识开展向李芳同志学习的重大意义，在广大党员干部、教师中迅速掀起向李芳同志学习的热潮。要把学习李芳同志的先进事迹和崇高精神，与学习贯彻习近平新时代中国特色社会主义思想和党的十九大精神结合起来，与推进“两学一做”学习教育常态化制度化和“不忘初心、牢记使命”主题教育结合起来，与教育改革发展和日常教育教学活动结合起来，与贯彻落实党中央、国务院《全面深化新时代教师队伍建设改革的意见》精神结合起来，与加强师德师风建设、培养高素质专业化教师队伍结合起来，统筹安排，扎实推进，切实把向李芳同志学习活动引向深入。要充分利用报刊、广播、电视、微博、微信以及校报校刊、展板橱窗等宣传阵地，通过组织学习、讨论、座谈及征文比赛、演讲比赛等多种形式，大力宣传优秀教师的先进事迹，弘扬新时期人民教师的高尚师德，进一步在全社会营造尊师重教的良好氛围。</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lastRenderedPageBreak/>
        <w:t xml:space="preserve">　　各地各学校要引导和激励广大党员干部充分认识自己所承担的庄严而神圣的使命，深入落实立德树人根本任务，着力培养德智体美全面发展的社会主义建设者和接班人。广大教师要以身边的先进人物为榜样，立足岗位，敬业奉献，扎实工作，把对学生的爱倾注到教育教学的方方面面，强化“四个意识”，坚定“四个自信”，自觉践行“四个相统一”，努力做好学生的“四个引路人”，争当党和人民满意的“四有”好老师，为加快教育现代化，办好人民满意的教育，决胜全面建成小康社会、开启河南全面建设社会主义现代化新征程作出新的更大的贡献。</w:t>
      </w:r>
    </w:p>
    <w:p w:rsidR="00C422D8" w:rsidRPr="00C422D8" w:rsidRDefault="00C422D8" w:rsidP="008717FB">
      <w:pPr>
        <w:adjustRightInd/>
        <w:snapToGrid/>
        <w:spacing w:after="0" w:line="560" w:lineRule="exact"/>
        <w:rPr>
          <w:rFonts w:ascii="微软雅黑" w:hAnsi="微软雅黑"/>
          <w:sz w:val="28"/>
          <w:szCs w:val="28"/>
        </w:rPr>
      </w:pPr>
      <w:r w:rsidRPr="00C422D8">
        <w:rPr>
          <w:rFonts w:ascii="微软雅黑" w:hAnsi="微软雅黑"/>
          <w:sz w:val="28"/>
          <w:szCs w:val="28"/>
        </w:rPr>
        <w:t xml:space="preserve">　　各地各学校开展向李芳同志学习活动的落实情况，要及时报告省委高校工委、省教育厅。联系电话（传真）：0371-69691798，电子邮件：shifanchu818@163.com。</w:t>
      </w:r>
    </w:p>
    <w:p w:rsidR="008717FB" w:rsidRDefault="00C422D8" w:rsidP="008717FB">
      <w:pPr>
        <w:adjustRightInd/>
        <w:snapToGrid/>
        <w:spacing w:after="0" w:line="560" w:lineRule="exact"/>
        <w:jc w:val="right"/>
        <w:rPr>
          <w:rFonts w:ascii="微软雅黑" w:hAnsi="微软雅黑"/>
          <w:sz w:val="28"/>
          <w:szCs w:val="28"/>
        </w:rPr>
      </w:pPr>
      <w:r w:rsidRPr="00C422D8">
        <w:rPr>
          <w:rFonts w:ascii="微软雅黑" w:hAnsi="微软雅黑"/>
          <w:sz w:val="28"/>
          <w:szCs w:val="28"/>
        </w:rPr>
        <w:t xml:space="preserve">　　</w:t>
      </w:r>
    </w:p>
    <w:p w:rsidR="00C422D8" w:rsidRPr="00C422D8" w:rsidRDefault="00C422D8" w:rsidP="008717FB">
      <w:pPr>
        <w:adjustRightInd/>
        <w:snapToGrid/>
        <w:spacing w:after="0" w:line="560" w:lineRule="exact"/>
        <w:jc w:val="right"/>
        <w:rPr>
          <w:rFonts w:ascii="微软雅黑" w:hAnsi="微软雅黑"/>
          <w:sz w:val="28"/>
          <w:szCs w:val="28"/>
        </w:rPr>
      </w:pPr>
      <w:r w:rsidRPr="00C422D8">
        <w:rPr>
          <w:rFonts w:ascii="微软雅黑" w:hAnsi="微软雅黑"/>
          <w:sz w:val="28"/>
          <w:szCs w:val="28"/>
        </w:rPr>
        <w:t>中共河南省委高校工委 中共河南省教育厅党组</w:t>
      </w:r>
    </w:p>
    <w:p w:rsidR="00C422D8" w:rsidRPr="00C422D8" w:rsidRDefault="00C422D8" w:rsidP="008717FB">
      <w:pPr>
        <w:adjustRightInd/>
        <w:snapToGrid/>
        <w:spacing w:after="150" w:line="560" w:lineRule="exact"/>
        <w:jc w:val="right"/>
        <w:rPr>
          <w:rFonts w:ascii="微软雅黑" w:hAnsi="微软雅黑"/>
          <w:sz w:val="28"/>
          <w:szCs w:val="28"/>
        </w:rPr>
      </w:pPr>
      <w:r w:rsidRPr="00C422D8">
        <w:rPr>
          <w:rFonts w:ascii="微软雅黑" w:hAnsi="微软雅黑"/>
          <w:sz w:val="28"/>
          <w:szCs w:val="28"/>
        </w:rPr>
        <w:t xml:space="preserve">　　2018年6月21日</w:t>
      </w:r>
    </w:p>
    <w:p w:rsidR="00C719B4" w:rsidRDefault="00C719B4" w:rsidP="00C422D8">
      <w:pPr>
        <w:spacing w:line="500" w:lineRule="exact"/>
        <w:ind w:firstLineChars="200" w:firstLine="560"/>
        <w:rPr>
          <w:rFonts w:ascii="微软雅黑" w:hAnsi="微软雅黑"/>
          <w:sz w:val="28"/>
          <w:szCs w:val="28"/>
        </w:rPr>
      </w:pPr>
    </w:p>
    <w:p w:rsidR="0083535A" w:rsidRDefault="0083535A" w:rsidP="00C422D8">
      <w:pPr>
        <w:spacing w:line="500" w:lineRule="exact"/>
        <w:ind w:firstLineChars="200" w:firstLine="560"/>
        <w:rPr>
          <w:rFonts w:ascii="微软雅黑" w:hAnsi="微软雅黑"/>
          <w:sz w:val="28"/>
          <w:szCs w:val="28"/>
        </w:rPr>
      </w:pPr>
    </w:p>
    <w:p w:rsidR="0083535A" w:rsidRDefault="0083535A" w:rsidP="00C422D8">
      <w:pPr>
        <w:spacing w:line="500" w:lineRule="exact"/>
        <w:ind w:firstLineChars="200" w:firstLine="560"/>
        <w:rPr>
          <w:rFonts w:ascii="微软雅黑" w:hAnsi="微软雅黑"/>
          <w:sz w:val="28"/>
          <w:szCs w:val="28"/>
        </w:rPr>
      </w:pPr>
    </w:p>
    <w:p w:rsidR="0083535A" w:rsidRDefault="0083535A" w:rsidP="00C422D8">
      <w:pPr>
        <w:spacing w:line="500" w:lineRule="exact"/>
        <w:ind w:firstLineChars="200" w:firstLine="560"/>
        <w:rPr>
          <w:rFonts w:ascii="微软雅黑" w:hAnsi="微软雅黑"/>
          <w:sz w:val="28"/>
          <w:szCs w:val="28"/>
        </w:rPr>
      </w:pPr>
    </w:p>
    <w:p w:rsidR="0083535A" w:rsidRDefault="0083535A" w:rsidP="00C422D8">
      <w:pPr>
        <w:spacing w:line="500" w:lineRule="exact"/>
        <w:ind w:firstLineChars="200" w:firstLine="560"/>
        <w:rPr>
          <w:rFonts w:ascii="微软雅黑" w:hAnsi="微软雅黑"/>
          <w:sz w:val="28"/>
          <w:szCs w:val="28"/>
        </w:rPr>
      </w:pPr>
    </w:p>
    <w:p w:rsidR="0083535A" w:rsidRDefault="0083535A" w:rsidP="00C422D8">
      <w:pPr>
        <w:spacing w:line="500" w:lineRule="exact"/>
        <w:ind w:firstLineChars="200" w:firstLine="560"/>
        <w:rPr>
          <w:rFonts w:ascii="微软雅黑" w:hAnsi="微软雅黑" w:hint="eastAsia"/>
          <w:sz w:val="28"/>
          <w:szCs w:val="28"/>
        </w:rPr>
      </w:pPr>
    </w:p>
    <w:p w:rsidR="008F0E34" w:rsidRDefault="008F0E34" w:rsidP="00C422D8">
      <w:pPr>
        <w:spacing w:line="500" w:lineRule="exact"/>
        <w:ind w:firstLineChars="200" w:firstLine="560"/>
        <w:rPr>
          <w:rFonts w:ascii="微软雅黑" w:hAnsi="微软雅黑"/>
          <w:sz w:val="28"/>
          <w:szCs w:val="28"/>
        </w:rPr>
      </w:pPr>
    </w:p>
    <w:p w:rsidR="009F0443" w:rsidRPr="005D66DA" w:rsidRDefault="009F0443" w:rsidP="00D5314E">
      <w:pPr>
        <w:pStyle w:val="3"/>
        <w:spacing w:before="300" w:after="75" w:line="560" w:lineRule="exact"/>
        <w:jc w:val="center"/>
        <w:rPr>
          <w:rFonts w:ascii="微软雅黑" w:hAnsi="微软雅黑"/>
          <w:bCs w:val="0"/>
          <w:color w:val="0F0F0F"/>
          <w:sz w:val="28"/>
          <w:szCs w:val="28"/>
        </w:rPr>
      </w:pPr>
      <w:r w:rsidRPr="005D66DA">
        <w:rPr>
          <w:rFonts w:ascii="微软雅黑" w:hAnsi="微软雅黑" w:hint="eastAsia"/>
          <w:bCs w:val="0"/>
          <w:color w:val="0F0F0F"/>
          <w:sz w:val="28"/>
          <w:szCs w:val="28"/>
        </w:rPr>
        <w:lastRenderedPageBreak/>
        <w:t>河南信阳董家河镇绿之风小学老师李芳，生死一瞬间，挡在学生身前——</w:t>
      </w:r>
    </w:p>
    <w:p w:rsidR="009F0443" w:rsidRPr="005E2F6D" w:rsidRDefault="009F0443" w:rsidP="00D5314E">
      <w:pPr>
        <w:pStyle w:val="1"/>
        <w:spacing w:before="75" w:after="150" w:line="560" w:lineRule="exact"/>
        <w:jc w:val="center"/>
        <w:rPr>
          <w:rFonts w:ascii="微软雅黑" w:eastAsia="微软雅黑" w:hAnsi="微软雅黑"/>
          <w:color w:val="222222"/>
          <w:sz w:val="30"/>
          <w:szCs w:val="30"/>
        </w:rPr>
      </w:pPr>
      <w:r w:rsidRPr="005E2F6D">
        <w:rPr>
          <w:rFonts w:ascii="微软雅黑" w:eastAsia="微软雅黑" w:hAnsi="微软雅黑" w:hint="eastAsia"/>
          <w:color w:val="222222"/>
          <w:sz w:val="30"/>
          <w:szCs w:val="30"/>
        </w:rPr>
        <w:t>“她用生命完成了最后一堂课”（守望）</w:t>
      </w:r>
    </w:p>
    <w:p w:rsidR="009F0443" w:rsidRDefault="005E2F6D" w:rsidP="00D5314E">
      <w:pPr>
        <w:spacing w:line="560" w:lineRule="exact"/>
        <w:jc w:val="center"/>
        <w:rPr>
          <w:rFonts w:hint="eastAsia"/>
          <w:bCs/>
          <w:sz w:val="28"/>
          <w:szCs w:val="28"/>
          <w:shd w:val="clear" w:color="auto" w:fill="FFFFFF"/>
        </w:rPr>
      </w:pPr>
      <w:r w:rsidRPr="005E2F6D">
        <w:rPr>
          <w:rFonts w:hint="eastAsia"/>
          <w:bCs/>
          <w:sz w:val="28"/>
          <w:szCs w:val="28"/>
          <w:shd w:val="clear" w:color="auto" w:fill="FFFFFF"/>
        </w:rPr>
        <w:t>来源：人民日报</w:t>
      </w:r>
    </w:p>
    <w:p w:rsidR="008F0E34" w:rsidRPr="005E2F6D" w:rsidRDefault="008F0E34" w:rsidP="008F0E34">
      <w:pPr>
        <w:spacing w:line="240" w:lineRule="exact"/>
        <w:jc w:val="center"/>
        <w:rPr>
          <w:bCs/>
          <w:sz w:val="28"/>
          <w:szCs w:val="28"/>
          <w:shd w:val="clear" w:color="auto" w:fill="FFFFFF"/>
        </w:rPr>
      </w:pPr>
    </w:p>
    <w:p w:rsidR="005E2F6D" w:rsidRPr="005E2F6D" w:rsidRDefault="005E2F6D" w:rsidP="000E69DE">
      <w:pPr>
        <w:pStyle w:val="a8"/>
        <w:shd w:val="clear" w:color="auto" w:fill="FFFFFF"/>
        <w:spacing w:before="180" w:beforeAutospacing="0" w:after="180" w:afterAutospacing="0" w:line="560" w:lineRule="exact"/>
        <w:ind w:firstLineChars="150" w:firstLine="405"/>
        <w:rPr>
          <w:rFonts w:ascii="微软雅黑" w:eastAsia="微软雅黑" w:hAnsi="微软雅黑"/>
          <w:color w:val="000000"/>
          <w:sz w:val="28"/>
          <w:szCs w:val="28"/>
        </w:rPr>
      </w:pPr>
      <w:r>
        <w:rPr>
          <w:rFonts w:ascii="微软雅黑" w:eastAsia="微软雅黑" w:hAnsi="微软雅黑" w:hint="eastAsia"/>
          <w:color w:val="222222"/>
          <w:sz w:val="27"/>
          <w:szCs w:val="27"/>
        </w:rPr>
        <w:t>“</w:t>
      </w:r>
      <w:r w:rsidRPr="005E2F6D">
        <w:rPr>
          <w:rFonts w:ascii="微软雅黑" w:eastAsia="微软雅黑" w:hAnsi="微软雅黑" w:hint="eastAsia"/>
          <w:color w:val="000000"/>
          <w:sz w:val="28"/>
          <w:szCs w:val="28"/>
        </w:rPr>
        <w:t>要不是李老师推开孩子们，后果不堪设想”</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事发太突然，周围人还没反应过来，失控的三轮车就冲过来了。就在一瞬间，李芳老师呼喊着推开了4个孩子，挺身护在孩子们身前。三轮车没有减速，撞倒了李芳老师后，又向前冲了很远……从交通监控里，交警看到了当时的惊心一幕。</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6月11日17时51分，河南信阳市浉河区董家河镇绿之风小学校门外50米的红绿灯路口处，老师们正护送放学的孩子依次过马路。二年级的语文老师李芳也在其中，她正站在路口护送孩子们，一切就这样猝不及防地发生了。</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当时在现场的五年级学生小曹说，事发时有4名同学正走在斑马线上，走到一半时，小曹突然听到一声大喊，“李老师让孩子们快点走，我看见李老师推开了那4名同学，自己却挡在了前面。飞驰的三轮车从她身上撞过去，并连带剐倒了那4名同学。”</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据了解，那是一辆装满西瓜的摩托三轮车，没有牌照，从高坡上冲下来，刹车已经失灵。另一位张姓老师也在现场，她听见在背后护队的李老师大声呼喊，接着就是一声巨响，李芳老师被撞得躺在地上，4个孩子也被剐倒了。孩子们吓得哭起来，张老师冲过去抢救，李老师已经不省人事。</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lastRenderedPageBreak/>
        <w:t xml:space="preserve">　　“要不是李老师推开孩子们，后果不堪设想。”一位在场家长说，“三轮车惯性好大，撞了李老师后又冲了很远，车头撞上三层台阶后才停住。”</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“李老师再也不会回到讲台了，我们想她”</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“经过诊治，4名同学的伤都没有大碍了。”据信阳市中心医院的一位医生介绍，其中3名孩子属于轻外伤，已经回家，另一个孩子的头部缝了6针，但神志清醒。</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据了解，李芳老师被紧急送往一五四医院后，经检查诊断，确定为脑部颅骨骨折，脑组织大面积出血。转至信阳市中心医院后，医院紧急联系了武汉协和医院、同济医院的多位专家远程会诊。但是，李芳老师的自主呼吸渐渐衰竭，医护人员经过一天两夜的奋力抢救后，仍然没能挽救李老师的生命。6月13日凌晨4时40分，李老师平静地离开了。</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绿之风小学是一所位置相对偏僻的乡村希望小学，李芳老师来到这里工作已近30年了。13日清晨，消息传回学校，老师和孩子们一片哭声，“李老师再也不会出现在校园、不会回到讲台了，我们想她。”</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据介绍，前一周，李老师刚刚度过49岁生日。她是农家的女儿，20岁从原信阳师范学校毕业，正式成为一名乡村教师，从最初分配的谢畈小学，到撤校后来到绿之风希望小学任教至今，默默耕耘近30年，作为一名优秀的共产党员，生死的一瞬间，她把生的希望留给了孩子们。</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14日，祭奠李老师的灵堂内，不断有周围的乡亲和附近的学生家长前来送行。</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“她永远是我们心目中的最美老师”</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lastRenderedPageBreak/>
        <w:t xml:space="preserve">　　“得知她用自己的身体去阻挡冲向学生的失控三轮车，我们一点也没觉得奇怪，因为她就是这样一个人。”在绿之风希望小学的教师公寓，与李芳老师生前同住一室的郝翠玲老师哽咽着说，“只是万万没有想到，她这次的选择，却成为我们之间的永别。”</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李老师住的单间双人宿舍，条件虽简陋，但被她精心装饰得无比温馨：她的床铺悬挂着蚊帐，衣服物品叠放得整整齐齐。窗外还有她亲手培育的绿植……</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在绿之风希望小学的教务处，李老师生前教过的二年级（3）班学生李星月，正在用稚嫩的小手工工整整地写着给李老师的悼念词：“老师，我还记得您刚接手我们班时，您办公室还在那边教学楼二楼。有一次下大雨，我交作业时把头发都淋湿了。您知道这件事后，特意把办公室搬到了一楼。从那以后，我交作业再也不用淋雨和晒太阳了。老师，谢谢您总为我们考虑。”</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李芳的丈夫代业明是国家电网信阳供电公司变电检修公司电气试验一班成员、共产党员服务队队员。结婚30年来，夫妻两地分居，但感情始终很好。独生女代雨辰是信阳明港公安分局的一名辅警。一家三口在3个不同的地方默默地支持着彼此的工作。只有在周末不忙的时候，三口之家才能迎来短暂的相聚。这个周末，本是女儿参加邻省湖北广水公务员面试的时间，李芳本已答应陪笔试第一名的女儿一同前往。可如今，母女二人已天人永隔。</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t xml:space="preserve">　　李芳家邻屋一个抱着孩子的老大妈走过来，泪眼婆娑地说，“那天上午，她还带了几个韭菜包子给我小孙子吃呢……多好的老师呀，怎么就这样说走就走了呢！”</w:t>
      </w:r>
    </w:p>
    <w:p w:rsidR="005E2F6D" w:rsidRPr="005E2F6D" w:rsidRDefault="005E2F6D" w:rsidP="00D5314E">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5E2F6D">
        <w:rPr>
          <w:rFonts w:ascii="微软雅黑" w:eastAsia="微软雅黑" w:hAnsi="微软雅黑" w:hint="eastAsia"/>
          <w:color w:val="000000"/>
          <w:sz w:val="28"/>
          <w:szCs w:val="28"/>
        </w:rPr>
        <w:lastRenderedPageBreak/>
        <w:t xml:space="preserve">　　“她用抉择教给了学生们最后一道题，她用生命完成了最后一堂课，她永远是我们心目中的最美老师！”信阳市委副书记刘国栋说。</w:t>
      </w:r>
    </w:p>
    <w:p w:rsidR="009F0443" w:rsidRPr="005E2F6D" w:rsidRDefault="009F0443" w:rsidP="00D5314E">
      <w:pPr>
        <w:spacing w:line="560" w:lineRule="exact"/>
        <w:jc w:val="center"/>
        <w:rPr>
          <w:b/>
          <w:bCs/>
          <w:sz w:val="30"/>
          <w:szCs w:val="30"/>
          <w:shd w:val="clear" w:color="auto" w:fill="FFFFFF"/>
        </w:rPr>
      </w:pPr>
    </w:p>
    <w:p w:rsidR="009F0443" w:rsidRDefault="009F0443" w:rsidP="00D5314E">
      <w:pPr>
        <w:spacing w:line="560" w:lineRule="exact"/>
        <w:jc w:val="center"/>
        <w:rPr>
          <w:b/>
          <w:bCs/>
          <w:sz w:val="30"/>
          <w:szCs w:val="30"/>
          <w:shd w:val="clear" w:color="auto" w:fill="FFFFFF"/>
        </w:rPr>
      </w:pPr>
    </w:p>
    <w:p w:rsidR="009F0443" w:rsidRDefault="009F0443" w:rsidP="00D5314E">
      <w:pPr>
        <w:spacing w:line="560" w:lineRule="exact"/>
        <w:jc w:val="center"/>
        <w:rPr>
          <w:b/>
          <w:bCs/>
          <w:sz w:val="30"/>
          <w:szCs w:val="30"/>
          <w:shd w:val="clear" w:color="auto" w:fill="FFFFFF"/>
        </w:rPr>
      </w:pPr>
    </w:p>
    <w:p w:rsidR="009F0443" w:rsidRDefault="009F0443" w:rsidP="00D5314E">
      <w:pPr>
        <w:spacing w:line="560" w:lineRule="exact"/>
        <w:jc w:val="center"/>
        <w:rPr>
          <w:b/>
          <w:bCs/>
          <w:sz w:val="30"/>
          <w:szCs w:val="30"/>
          <w:shd w:val="clear" w:color="auto" w:fill="FFFFFF"/>
        </w:rPr>
      </w:pPr>
    </w:p>
    <w:p w:rsidR="009F0443" w:rsidRDefault="009F0443" w:rsidP="00D5314E">
      <w:pPr>
        <w:spacing w:line="560" w:lineRule="exact"/>
        <w:jc w:val="center"/>
        <w:rPr>
          <w:b/>
          <w:bCs/>
          <w:sz w:val="30"/>
          <w:szCs w:val="30"/>
          <w:shd w:val="clear" w:color="auto" w:fill="FFFFFF"/>
        </w:rPr>
      </w:pPr>
    </w:p>
    <w:p w:rsidR="009F0443" w:rsidRDefault="009F0443" w:rsidP="00D5314E">
      <w:pPr>
        <w:spacing w:line="56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9F0443" w:rsidRDefault="009F0443" w:rsidP="0083535A">
      <w:pPr>
        <w:spacing w:line="440" w:lineRule="exact"/>
        <w:jc w:val="center"/>
        <w:rPr>
          <w:b/>
          <w:bCs/>
          <w:sz w:val="30"/>
          <w:szCs w:val="30"/>
          <w:shd w:val="clear" w:color="auto" w:fill="FFFFFF"/>
        </w:rPr>
      </w:pPr>
    </w:p>
    <w:p w:rsidR="00F54856" w:rsidRDefault="0083535A" w:rsidP="003C2AB0">
      <w:pPr>
        <w:spacing w:line="560" w:lineRule="exact"/>
        <w:jc w:val="center"/>
        <w:rPr>
          <w:b/>
          <w:bCs/>
          <w:sz w:val="30"/>
          <w:szCs w:val="30"/>
          <w:shd w:val="clear" w:color="auto" w:fill="FFFFFF"/>
        </w:rPr>
      </w:pPr>
      <w:r w:rsidRPr="0083535A">
        <w:rPr>
          <w:rFonts w:hint="eastAsia"/>
          <w:b/>
          <w:bCs/>
          <w:sz w:val="30"/>
          <w:szCs w:val="30"/>
          <w:shd w:val="clear" w:color="auto" w:fill="FFFFFF"/>
        </w:rPr>
        <w:lastRenderedPageBreak/>
        <w:t>大别山下美丽的花</w:t>
      </w:r>
    </w:p>
    <w:p w:rsidR="0083535A" w:rsidRPr="0083535A" w:rsidRDefault="0083535A" w:rsidP="003C2AB0">
      <w:pPr>
        <w:spacing w:line="560" w:lineRule="exact"/>
        <w:jc w:val="center"/>
        <w:rPr>
          <w:b/>
          <w:bCs/>
          <w:sz w:val="30"/>
          <w:szCs w:val="30"/>
          <w:shd w:val="clear" w:color="auto" w:fill="FFFFFF"/>
        </w:rPr>
      </w:pPr>
      <w:r w:rsidRPr="0083535A">
        <w:rPr>
          <w:rFonts w:hint="eastAsia"/>
          <w:b/>
          <w:bCs/>
          <w:sz w:val="30"/>
          <w:szCs w:val="30"/>
          <w:shd w:val="clear" w:color="auto" w:fill="FFFFFF"/>
        </w:rPr>
        <w:t>——追记勇救学生以身殉职的河南信阳女教师李芳</w:t>
      </w:r>
    </w:p>
    <w:p w:rsidR="0083535A" w:rsidRDefault="0083535A" w:rsidP="003C2AB0">
      <w:pPr>
        <w:pStyle w:val="a8"/>
        <w:shd w:val="clear" w:color="auto" w:fill="FFFFFF"/>
        <w:spacing w:before="180" w:beforeAutospacing="0" w:after="180" w:afterAutospacing="0" w:line="560" w:lineRule="exact"/>
        <w:jc w:val="center"/>
        <w:rPr>
          <w:rFonts w:ascii="微软雅黑" w:eastAsia="微软雅黑" w:hAnsi="微软雅黑" w:hint="eastAsia"/>
          <w:color w:val="000000"/>
          <w:sz w:val="28"/>
          <w:szCs w:val="28"/>
        </w:rPr>
      </w:pPr>
      <w:r>
        <w:rPr>
          <w:rFonts w:ascii="微软雅黑" w:eastAsia="微软雅黑" w:hAnsi="微软雅黑" w:hint="eastAsia"/>
          <w:color w:val="000000"/>
          <w:sz w:val="28"/>
          <w:szCs w:val="28"/>
        </w:rPr>
        <w:t>来源：光明日报</w:t>
      </w:r>
    </w:p>
    <w:p w:rsidR="008F0E34" w:rsidRDefault="008F0E34" w:rsidP="008F0E34">
      <w:pPr>
        <w:pStyle w:val="a8"/>
        <w:shd w:val="clear" w:color="auto" w:fill="FFFFFF"/>
        <w:spacing w:before="180" w:beforeAutospacing="0" w:after="180" w:afterAutospacing="0" w:line="240" w:lineRule="exact"/>
        <w:jc w:val="center"/>
        <w:rPr>
          <w:rFonts w:ascii="微软雅黑" w:eastAsia="微软雅黑" w:hAnsi="微软雅黑"/>
          <w:color w:val="000000"/>
          <w:sz w:val="28"/>
          <w:szCs w:val="28"/>
        </w:rPr>
      </w:pPr>
    </w:p>
    <w:p w:rsidR="0083535A" w:rsidRPr="0083535A" w:rsidRDefault="0083535A" w:rsidP="00F276AC">
      <w:pPr>
        <w:pStyle w:val="a8"/>
        <w:shd w:val="clear" w:color="auto" w:fill="FFFFFF"/>
        <w:spacing w:before="180" w:beforeAutospacing="0" w:after="180" w:afterAutospacing="0" w:line="560" w:lineRule="exact"/>
        <w:ind w:firstLineChars="200" w:firstLine="560"/>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六月的大别山，红色革命老区骄阳似火，山花烂漫。</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近日，在大别山腹地——河南省信阳市浉河区董家河镇的绿之风希望小学，一名女教师危急关头用身体挡住学生重伤殉职（6月15日光明日报以《危急关头用身体挡住学生重伤殉职——李芳老师的最美抉择》为题，对此事进行了报道），用自己年仅49岁的生命，再一次让浸润着红色基因的大别山精神传唱大江南北。</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6月21日，李芳老师被教育部追授为全国优秀教师，河南省人社厅、河南省教育厅也追授她为“河南省优秀教师”。教育部发出通知，在教育系统深入开展向李芳同志学习的活动。</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大别山失去了一位美丽的英雄女儿，但大别山革命老区世代传承的红色精神和红色基因，却因李芳老师的离去而愈发凸显。</w:t>
      </w:r>
    </w:p>
    <w:p w:rsidR="0083535A" w:rsidRPr="0083535A" w:rsidRDefault="0083535A" w:rsidP="003C2AB0">
      <w:pPr>
        <w:pStyle w:val="a8"/>
        <w:shd w:val="clear" w:color="auto" w:fill="FFFFFF"/>
        <w:spacing w:before="0" w:beforeAutospacing="0" w:after="0" w:afterAutospacing="0" w:line="560" w:lineRule="exact"/>
        <w:ind w:firstLineChars="200" w:firstLine="560"/>
        <w:rPr>
          <w:rFonts w:ascii="微软雅黑" w:eastAsia="微软雅黑" w:hAnsi="微软雅黑"/>
          <w:sz w:val="28"/>
          <w:szCs w:val="28"/>
        </w:rPr>
      </w:pPr>
      <w:r w:rsidRPr="0083535A">
        <w:rPr>
          <w:rStyle w:val="a3"/>
          <w:rFonts w:ascii="微软雅黑" w:eastAsia="微软雅黑" w:hAnsi="微软雅黑" w:hint="eastAsia"/>
          <w:sz w:val="28"/>
          <w:szCs w:val="28"/>
        </w:rPr>
        <w:t>生死一瞬的最美抉择</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时针回拨到十多天前。6月11日17时51分，一个如往常一样平静的傍晚，信阳市浉河区董家河镇绿之风希望小学校门前，列队整齐的学生在路队老师的带领下从不同的方向回家。二年级三班语文老师李芳是这一天的路队值日老师，负责护送由西向东回家的一路学生。出校门右转两百米，是一个不算繁忙的十字路口，为了安全起见，学校每天都安排两名老师在路队的头尾护送。那一天，领头的老师已经带领大部分学生顺利通过</w:t>
      </w:r>
      <w:r w:rsidRPr="0083535A">
        <w:rPr>
          <w:rFonts w:ascii="微软雅黑" w:eastAsia="微软雅黑" w:hAnsi="微软雅黑" w:hint="eastAsia"/>
          <w:color w:val="000000"/>
          <w:sz w:val="28"/>
          <w:szCs w:val="28"/>
        </w:rPr>
        <w:lastRenderedPageBreak/>
        <w:t>了自西向东的红绿灯十字路口，在绿灯还剩几秒的间隙，尚有4名学生正走在马路斑马线的中央。就在这时，由北向南的斜长陡坡上，一辆满载近400公斤西瓜的三轮摩托车突然失控冲向马路中央的4名学生。在这千钧一发的危急时刻，处于路队尾部的李芳老师眼见三轮车就要撞上斑马线上的4名学生，她没有一丝一毫的犹豫，扔掉手中的遮阳伞，一边大声呼喊着“快点，快点，车来了！”一边以最快的速度冲向惊慌失措的4名学生。在李芳老师不顾一切猛力推开4名学生的刹那，失控飞驰的三轮车重重地撞倒了柔弱的李芳老师。</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李芳老师被现场的老师群众紧急送往解放军154医院，后又转至信阳市中心医院。经武汉协和同济等医院知名专家联合会诊，李芳老师终因脑干出血伤势过重，经一天两夜的全力抢救无效因公殉职，永远离开了她所挚爱的讲台、学生和亲人。</w:t>
      </w:r>
    </w:p>
    <w:p w:rsidR="0083535A" w:rsidRPr="0083535A" w:rsidRDefault="0083535A" w:rsidP="003C2AB0">
      <w:pPr>
        <w:pStyle w:val="a8"/>
        <w:shd w:val="clear" w:color="auto" w:fill="FFFFFF"/>
        <w:spacing w:before="0" w:beforeAutospacing="0" w:after="0" w:afterAutospacing="0" w:line="560" w:lineRule="exact"/>
        <w:rPr>
          <w:rFonts w:ascii="微软雅黑" w:eastAsia="微软雅黑" w:hAnsi="微软雅黑"/>
          <w:sz w:val="28"/>
          <w:szCs w:val="28"/>
        </w:rPr>
      </w:pPr>
      <w:r w:rsidRPr="0083535A">
        <w:rPr>
          <w:rStyle w:val="a3"/>
          <w:rFonts w:ascii="微软雅黑" w:eastAsia="微软雅黑" w:hAnsi="微软雅黑" w:hint="eastAsia"/>
          <w:color w:val="993300"/>
          <w:sz w:val="28"/>
          <w:szCs w:val="28"/>
        </w:rPr>
        <w:t xml:space="preserve">　　</w:t>
      </w:r>
      <w:r w:rsidRPr="0083535A">
        <w:rPr>
          <w:rStyle w:val="a3"/>
          <w:rFonts w:ascii="微软雅黑" w:eastAsia="微软雅黑" w:hAnsi="微软雅黑" w:hint="eastAsia"/>
          <w:sz w:val="28"/>
          <w:szCs w:val="28"/>
        </w:rPr>
        <w:t>扎根乡村30载，“芳”华流润山里娃</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如同名字一般，李芳老师用近30年的辛勤播撒，留下桃李芬芳。其实，李芳老师以血肉之躯替学生挡住车辆这个伟大壮举的源头，是李芳老师优秀品格的长期涵养，是深入骨髓、融入血液的责任意识与担当，也是大别山红色基因在李芳老师身上的具体体现。</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李芳老师1969年5月22日出生，1989年7月从信阳师范学校毕业后参加工作，1998年7月1日加入中国共产党，在董家河这个偏远乡镇从教近30年。</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在李芳老师生前办公桌上，学生们的《学习与巩固手册》和《拼音本》都已评改完毕，桌上一个水杯、几份教案、几本字典整洁有序地摆放着，一张标注有每周11堂语文课的课程表安放在桌角。</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lastRenderedPageBreak/>
        <w:t xml:space="preserve">　　“从去年开始，我就跟李芳老师一起接这个班。这原本是同年级最差的一个班，不到一年时间，她硬是给带成了尖子班，上次语文考试，我们班整体成绩还拿了全年级第一。”罗银森是二年级三班的数学老师也是班主任，上班不满三年的他说，经验丰富的李芳老师虽然是副班主任，却一直事无巨细地帮着自己管理着班级。</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罗银森介绍，出事那天中午，李芳老师还在和他商量怎样让孩子们过个有意义的暑假。下午放学时，他看到李芳老师在班门口准备组织学生们离校，李老师还朝他挥了挥手。李芳老师站在校园里的身影，成为定格在他脑海中的最后影像。</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今年‘儿童节’，学校要我们班出节目，李老师为大家选择了诗词朗诵，随后精心为学生们挑衣服，带他们排练节目。后来，我们班演出的《六月的鲜花》，备受好评。其实，她就像那六月的鲜花，永远绽放在我们的心中……”罗银森泪光闪烁。</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一起教学十多年，吴发平对李芳最直观的评价是：她很美，见过她的人都很喜欢她。“作为乡村小学，我们学校的留守学生较多。李老师手机里存了很多留守学生父母的电话，一有空就为他们介绍孩子的情况。”吴发平告诉记者，“李老师在重症监护室的时候，学校的同事只要没课就会去医院看她，知道她没有生还希望的时候，我们都哭了。孩子们舍不得她，我们也舍不得她！”</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三年级学生郝晨月是当日被李芳老师救下的孩子之一，右胳膊有明显伤疤。“要不是李老师，女儿现在就不会平安地站在我身边了。李老师真的太伟大了！”晨月妈妈杨贺说，女儿在医院的时候一直哭，回来以后也一直在哭……</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lastRenderedPageBreak/>
        <w:t xml:space="preserve">　　李芳老师是学生心中的好老师，更是好朋友、好妈妈。去年冬天，她了解到本班一名学生何宏家境不好，连冬衣都没几件，她就给何宏买了件新棉衣。平时亲戚朋友有穿不上的衣服，她都收集来送给需要的家庭困难学生。在她殉职以后，班里孩子依恋地说：“希望能有一个一模一样的李老师来给我们上课。”</w:t>
      </w:r>
    </w:p>
    <w:p w:rsidR="0083535A" w:rsidRPr="0083535A" w:rsidRDefault="0083535A" w:rsidP="003C2AB0">
      <w:pPr>
        <w:pStyle w:val="a8"/>
        <w:shd w:val="clear" w:color="auto" w:fill="FFFFFF"/>
        <w:spacing w:before="0" w:beforeAutospacing="0" w:after="0" w:afterAutospacing="0" w:line="560" w:lineRule="exact"/>
        <w:rPr>
          <w:rFonts w:ascii="微软雅黑" w:eastAsia="微软雅黑" w:hAnsi="微软雅黑"/>
          <w:sz w:val="28"/>
          <w:szCs w:val="28"/>
        </w:rPr>
      </w:pPr>
      <w:r w:rsidRPr="0083535A">
        <w:rPr>
          <w:rStyle w:val="a3"/>
          <w:rFonts w:ascii="微软雅黑" w:eastAsia="微软雅黑" w:hAnsi="微软雅黑" w:hint="eastAsia"/>
          <w:color w:val="993300"/>
          <w:sz w:val="28"/>
          <w:szCs w:val="28"/>
        </w:rPr>
        <w:t xml:space="preserve">　　</w:t>
      </w:r>
      <w:r w:rsidRPr="0083535A">
        <w:rPr>
          <w:rStyle w:val="a3"/>
          <w:rFonts w:ascii="微软雅黑" w:eastAsia="微软雅黑" w:hAnsi="微软雅黑" w:hint="eastAsia"/>
          <w:sz w:val="28"/>
          <w:szCs w:val="28"/>
        </w:rPr>
        <w:t>爱岗敬业捧初心，言传身教飨后人</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李芳老师不但对学生倾注了慈母般的爱，在同事面前也是一位好姐姐，在家庭中也是一位好妻子、好妈妈。“非常敬业”“与人为善”“特别爱笑”，一直是她留给大家最深刻的印象。</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工作中的李芳老师严格遵守学校的各项规章制度，注意处理好生活与工作之间的关系。学校离家虽然30多公里，但她从不缺课、迟到和早退。在女儿的记忆里，母亲对工作特别认真。小时候有一次她生病输液，母亲竟把她一个人留在了诊所里，自己却跑到学校上课去了。李芳的丈夫代业明说：“她平时就把学生看作自己的孩子，付出太多了。作为乡村小学老师，工作担子很重，但她从来都是笑着面对。面对危难，她能挺身而出，我一点都不意外。”</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李芳老师是学校出了名的“热心肠”，在办公室，她与同事相处融洽，对待同事热情大方。阳光开朗的性格、善良真诚的秉性让她乐于帮助身边的每个人。她家住在市区，每周一来学校、周五回家时，她的车上总会义务捎上几个同事；冬天天冷，她怕外地新来的年轻老师冻到，经常把自己的棉衣借给她们穿。许多实习教师和新教师都愿意拜她为师，她也总是不厌其烦地教他们怎么上课，怎么克服心理障碍，怎么提高学生的学习热情，怎么管理班级。就在事发前几小时，她还在热心地帮助同事化解矛盾：下</w:t>
      </w:r>
      <w:r w:rsidRPr="0083535A">
        <w:rPr>
          <w:rFonts w:ascii="微软雅黑" w:eastAsia="微软雅黑" w:hAnsi="微软雅黑" w:hint="eastAsia"/>
          <w:color w:val="000000"/>
          <w:sz w:val="28"/>
          <w:szCs w:val="28"/>
        </w:rPr>
        <w:lastRenderedPageBreak/>
        <w:t>午第一节课上课，学校有一位学生小跑上厕所，由于鞋滑摔倒了，额头上磕了一道口子，学生家长有怨言，李芳老师知道后，打了一圈儿电话，通过真诚的调解和沟通，化解了家长与老师之间的矛盾纠纷。</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前段时间，李芳老师的独生女代雨辰以笔试第一名的成绩，通过了公务员考试，正在备考面试。得知这个喜讯，李芳高兴地快要哭了。女儿深知，那是因为母亲近年来最大的愿望就是看到她的人生更加出彩。“现在刚快要完成妈妈第一个心愿，她就突然走了，她再也看不到我结婚了……”女儿说，“妈妈是为了教育事业，为了她挚爱的孩子。这次她面对生死毅然做出牺牲的选择，我为她骄傲，我今后也一定要成为她的自豪……”</w:t>
      </w:r>
    </w:p>
    <w:p w:rsidR="0083535A" w:rsidRPr="0083535A" w:rsidRDefault="0083535A" w:rsidP="003C2AB0">
      <w:pPr>
        <w:pStyle w:val="a8"/>
        <w:shd w:val="clear" w:color="auto" w:fill="FFFFFF"/>
        <w:spacing w:before="0" w:beforeAutospacing="0" w:after="0" w:afterAutospacing="0" w:line="560" w:lineRule="exact"/>
        <w:rPr>
          <w:rFonts w:ascii="微软雅黑" w:eastAsia="微软雅黑" w:hAnsi="微软雅黑"/>
          <w:sz w:val="28"/>
          <w:szCs w:val="28"/>
        </w:rPr>
      </w:pPr>
      <w:r w:rsidRPr="0083535A">
        <w:rPr>
          <w:rFonts w:ascii="微软雅黑" w:eastAsia="微软雅黑" w:hAnsi="微软雅黑" w:hint="eastAsia"/>
          <w:color w:val="000000"/>
          <w:sz w:val="28"/>
          <w:szCs w:val="28"/>
        </w:rPr>
        <w:t xml:space="preserve">　</w:t>
      </w:r>
      <w:r w:rsidRPr="0083535A">
        <w:rPr>
          <w:rStyle w:val="a3"/>
          <w:rFonts w:ascii="微软雅黑" w:eastAsia="微软雅黑" w:hAnsi="微软雅黑" w:hint="eastAsia"/>
          <w:color w:val="993300"/>
          <w:sz w:val="28"/>
          <w:szCs w:val="28"/>
        </w:rPr>
        <w:t xml:space="preserve">　</w:t>
      </w:r>
      <w:r w:rsidRPr="0083535A">
        <w:rPr>
          <w:rStyle w:val="a3"/>
          <w:rFonts w:ascii="微软雅黑" w:eastAsia="微软雅黑" w:hAnsi="微软雅黑" w:hint="eastAsia"/>
          <w:sz w:val="28"/>
          <w:szCs w:val="28"/>
        </w:rPr>
        <w:t>繁星点点，点亮道德星空</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正像李芳老师的微信名“繁星点点”一样，聚是一团火、散是满天星的大别山儿女在红色基因的浸润感染下，大别山精神代代传，奉献和忘我的无私无畏，已经融入了老区人的血脉。</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您用柔弱展示刚强/拿生命把学生遮挡/您没留下一句壮语/却生动地诠释了师者的担当/您是那么平凡/却又挺拔无双/您本不该离去/却又义无反顾地走向天堂”……连日来，李芳老师舍己救人的消息不胫而走，一首首展现李芳迷人光辉和崇高价值的诗篇，一句句发乎心动于情的评论，在网上掀起一轮又一轮舆论热潮。</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生命诚可贵，舍己救人高。此去无归程，唯见师德操。”这是信阳市第十三小学四（8）班学生为李芳老师所写悼文中的一句话。信阳市十三小开展了悼念李芳老师主题班会，班会上，老师们将报道李芳老师感人事迹的视频与文字播放给孩子们看，孩子们深受触动。</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lastRenderedPageBreak/>
        <w:t xml:space="preserve">　　“一个模范就是一面旗帜。一个模范的一片芬芳，就能带动一方典型持久地绽放。”信阳市委常委、宣传部长曹新博说，“李芳老师在关键时刻的生死抉择，是偶然也是必然，我们要把李芳老师的事迹进一步总结、宣传，在全社会进一步形成崇尚先进、见贤思齐的氛围，让社会主义核心价值观落地生根。”</w:t>
      </w:r>
    </w:p>
    <w:p w:rsidR="0083535A" w:rsidRPr="0083535A" w:rsidRDefault="0083535A" w:rsidP="003C2AB0">
      <w:pPr>
        <w:pStyle w:val="a8"/>
        <w:shd w:val="clear" w:color="auto" w:fill="FFFFFF"/>
        <w:spacing w:before="180" w:beforeAutospacing="0" w:after="180" w:afterAutospacing="0" w:line="560" w:lineRule="exact"/>
        <w:rPr>
          <w:rFonts w:ascii="微软雅黑" w:eastAsia="微软雅黑" w:hAnsi="微软雅黑"/>
          <w:color w:val="000000"/>
          <w:sz w:val="28"/>
          <w:szCs w:val="28"/>
        </w:rPr>
      </w:pPr>
      <w:r w:rsidRPr="0083535A">
        <w:rPr>
          <w:rFonts w:ascii="微软雅黑" w:eastAsia="微软雅黑" w:hAnsi="微软雅黑" w:hint="eastAsia"/>
          <w:color w:val="000000"/>
          <w:sz w:val="28"/>
          <w:szCs w:val="28"/>
        </w:rPr>
        <w:t xml:space="preserve">　　大别含翠，长淮有情。李芳老师走了，但她的精神已化作丰碑，隐入青山，已凝作雨露，汇入江河；她绽放的芳华，将如同璀璨的夏花，不凋不败……</w:t>
      </w:r>
    </w:p>
    <w:p w:rsidR="0083535A" w:rsidRPr="0083535A" w:rsidRDefault="0083535A" w:rsidP="003C2AB0">
      <w:pPr>
        <w:spacing w:line="560" w:lineRule="exact"/>
        <w:ind w:firstLineChars="200" w:firstLine="560"/>
        <w:rPr>
          <w:rFonts w:ascii="微软雅黑" w:hAnsi="微软雅黑"/>
          <w:sz w:val="28"/>
          <w:szCs w:val="28"/>
        </w:rPr>
      </w:pPr>
    </w:p>
    <w:sectPr w:rsidR="0083535A" w:rsidRPr="0083535A" w:rsidSect="00827F36">
      <w:footerReference w:type="default" r:id="rId8"/>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8C" w:rsidRDefault="00B44E8C" w:rsidP="00CC0C03">
      <w:pPr>
        <w:spacing w:after="0"/>
      </w:pPr>
      <w:r>
        <w:separator/>
      </w:r>
    </w:p>
  </w:endnote>
  <w:endnote w:type="continuationSeparator" w:id="1">
    <w:p w:rsidR="00B44E8C" w:rsidRDefault="00B44E8C" w:rsidP="00CC0C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34362"/>
      <w:docPartObj>
        <w:docPartGallery w:val="Page Numbers (Bottom of Page)"/>
        <w:docPartUnique/>
      </w:docPartObj>
    </w:sdtPr>
    <w:sdtContent>
      <w:p w:rsidR="00CC0C03" w:rsidRDefault="00201BF8">
        <w:pPr>
          <w:pStyle w:val="a6"/>
          <w:jc w:val="center"/>
        </w:pPr>
        <w:r w:rsidRPr="00201BF8">
          <w:fldChar w:fldCharType="begin"/>
        </w:r>
        <w:r w:rsidR="00F4354A">
          <w:instrText xml:space="preserve"> PAGE   \* MERGEFORMAT </w:instrText>
        </w:r>
        <w:r w:rsidRPr="00201BF8">
          <w:fldChar w:fldCharType="separate"/>
        </w:r>
        <w:r w:rsidR="008F0E34" w:rsidRPr="008F0E34">
          <w:rPr>
            <w:noProof/>
            <w:lang w:val="zh-CN"/>
          </w:rPr>
          <w:t>12</w:t>
        </w:r>
        <w:r>
          <w:rPr>
            <w:noProof/>
            <w:lang w:val="zh-CN"/>
          </w:rPr>
          <w:fldChar w:fldCharType="end"/>
        </w:r>
      </w:p>
    </w:sdtContent>
  </w:sdt>
  <w:p w:rsidR="00CC0C03" w:rsidRDefault="00CC0C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8C" w:rsidRDefault="00B44E8C" w:rsidP="00CC0C03">
      <w:pPr>
        <w:spacing w:after="0"/>
      </w:pPr>
      <w:r>
        <w:separator/>
      </w:r>
    </w:p>
  </w:footnote>
  <w:footnote w:type="continuationSeparator" w:id="1">
    <w:p w:rsidR="00B44E8C" w:rsidRDefault="00B44E8C" w:rsidP="00CC0C0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51423"/>
    <w:multiLevelType w:val="singleLevel"/>
    <w:tmpl w:val="55751423"/>
    <w:lvl w:ilvl="0">
      <w:start w:val="1"/>
      <w:numFmt w:val="decimal"/>
      <w:suff w:val="nothing"/>
      <w:lvlText w:val="%1、"/>
      <w:lvlJc w:val="left"/>
    </w:lvl>
  </w:abstractNum>
  <w:abstractNum w:abstractNumId="1">
    <w:nsid w:val="55751727"/>
    <w:multiLevelType w:val="singleLevel"/>
    <w:tmpl w:val="5575172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useFELayout/>
  </w:compat>
  <w:rsids>
    <w:rsidRoot w:val="00D31D50"/>
    <w:rsid w:val="0001418E"/>
    <w:rsid w:val="00021B4C"/>
    <w:rsid w:val="000277CD"/>
    <w:rsid w:val="00027BA5"/>
    <w:rsid w:val="000636BE"/>
    <w:rsid w:val="00070006"/>
    <w:rsid w:val="00090C5C"/>
    <w:rsid w:val="00091EF2"/>
    <w:rsid w:val="0009494B"/>
    <w:rsid w:val="000B3B8B"/>
    <w:rsid w:val="000B6179"/>
    <w:rsid w:val="000C09A9"/>
    <w:rsid w:val="000C29F1"/>
    <w:rsid w:val="000D095A"/>
    <w:rsid w:val="000D38F3"/>
    <w:rsid w:val="000E69DE"/>
    <w:rsid w:val="000F05DC"/>
    <w:rsid w:val="0011230C"/>
    <w:rsid w:val="00120AC2"/>
    <w:rsid w:val="00134717"/>
    <w:rsid w:val="001356F1"/>
    <w:rsid w:val="001568F1"/>
    <w:rsid w:val="001972F1"/>
    <w:rsid w:val="001C24B4"/>
    <w:rsid w:val="001D2444"/>
    <w:rsid w:val="00201BF8"/>
    <w:rsid w:val="00217D84"/>
    <w:rsid w:val="00251AE2"/>
    <w:rsid w:val="002633FF"/>
    <w:rsid w:val="00263B4E"/>
    <w:rsid w:val="00276774"/>
    <w:rsid w:val="00283E3B"/>
    <w:rsid w:val="00287C18"/>
    <w:rsid w:val="002B4438"/>
    <w:rsid w:val="002C1D1B"/>
    <w:rsid w:val="002D2B2B"/>
    <w:rsid w:val="002D3503"/>
    <w:rsid w:val="002F16B3"/>
    <w:rsid w:val="003000EA"/>
    <w:rsid w:val="003025B7"/>
    <w:rsid w:val="00302A3E"/>
    <w:rsid w:val="00311166"/>
    <w:rsid w:val="00323B43"/>
    <w:rsid w:val="00331161"/>
    <w:rsid w:val="00346498"/>
    <w:rsid w:val="003548D4"/>
    <w:rsid w:val="00355051"/>
    <w:rsid w:val="003761A7"/>
    <w:rsid w:val="0037627C"/>
    <w:rsid w:val="00395C09"/>
    <w:rsid w:val="003A06CB"/>
    <w:rsid w:val="003B3F4D"/>
    <w:rsid w:val="003B42D0"/>
    <w:rsid w:val="003B7EB3"/>
    <w:rsid w:val="003C2AB0"/>
    <w:rsid w:val="003C4158"/>
    <w:rsid w:val="003D3324"/>
    <w:rsid w:val="003D37D8"/>
    <w:rsid w:val="003E374F"/>
    <w:rsid w:val="003F6744"/>
    <w:rsid w:val="004222F0"/>
    <w:rsid w:val="00424E2D"/>
    <w:rsid w:val="00426133"/>
    <w:rsid w:val="004358AB"/>
    <w:rsid w:val="00440CD0"/>
    <w:rsid w:val="0044503E"/>
    <w:rsid w:val="004543B6"/>
    <w:rsid w:val="00464451"/>
    <w:rsid w:val="00466A07"/>
    <w:rsid w:val="00484A7A"/>
    <w:rsid w:val="004A5DD6"/>
    <w:rsid w:val="004B6F17"/>
    <w:rsid w:val="004C2FB0"/>
    <w:rsid w:val="004E2D24"/>
    <w:rsid w:val="004F2697"/>
    <w:rsid w:val="00512597"/>
    <w:rsid w:val="00512999"/>
    <w:rsid w:val="00516F3D"/>
    <w:rsid w:val="00525072"/>
    <w:rsid w:val="00533D4E"/>
    <w:rsid w:val="00540230"/>
    <w:rsid w:val="00541F9C"/>
    <w:rsid w:val="00544960"/>
    <w:rsid w:val="005536E1"/>
    <w:rsid w:val="00555F68"/>
    <w:rsid w:val="00566C5B"/>
    <w:rsid w:val="005864E3"/>
    <w:rsid w:val="0059607C"/>
    <w:rsid w:val="005C3ADE"/>
    <w:rsid w:val="005D66DA"/>
    <w:rsid w:val="005E099B"/>
    <w:rsid w:val="005E2F6D"/>
    <w:rsid w:val="005E589C"/>
    <w:rsid w:val="005F45BB"/>
    <w:rsid w:val="005F4877"/>
    <w:rsid w:val="006147FC"/>
    <w:rsid w:val="00620F62"/>
    <w:rsid w:val="00625F96"/>
    <w:rsid w:val="00626DE6"/>
    <w:rsid w:val="00653F0A"/>
    <w:rsid w:val="0069577B"/>
    <w:rsid w:val="006C3747"/>
    <w:rsid w:val="006D33F4"/>
    <w:rsid w:val="006D64D8"/>
    <w:rsid w:val="006E7D6A"/>
    <w:rsid w:val="006F1D81"/>
    <w:rsid w:val="006F32BF"/>
    <w:rsid w:val="007046F4"/>
    <w:rsid w:val="00707F94"/>
    <w:rsid w:val="00712841"/>
    <w:rsid w:val="00712909"/>
    <w:rsid w:val="00720394"/>
    <w:rsid w:val="007379A6"/>
    <w:rsid w:val="007448ED"/>
    <w:rsid w:val="00755F8F"/>
    <w:rsid w:val="00776EAB"/>
    <w:rsid w:val="00793A33"/>
    <w:rsid w:val="007A2F77"/>
    <w:rsid w:val="007A5F66"/>
    <w:rsid w:val="007D6795"/>
    <w:rsid w:val="007F35C5"/>
    <w:rsid w:val="0081414F"/>
    <w:rsid w:val="00827F36"/>
    <w:rsid w:val="0083535A"/>
    <w:rsid w:val="00845814"/>
    <w:rsid w:val="00846D3E"/>
    <w:rsid w:val="00850F70"/>
    <w:rsid w:val="00851A29"/>
    <w:rsid w:val="008562A4"/>
    <w:rsid w:val="00861C1A"/>
    <w:rsid w:val="00862404"/>
    <w:rsid w:val="008717FB"/>
    <w:rsid w:val="0087255B"/>
    <w:rsid w:val="00893496"/>
    <w:rsid w:val="008A6044"/>
    <w:rsid w:val="008A6970"/>
    <w:rsid w:val="008B7726"/>
    <w:rsid w:val="008B7B04"/>
    <w:rsid w:val="008D559C"/>
    <w:rsid w:val="008E6AA2"/>
    <w:rsid w:val="008F0E34"/>
    <w:rsid w:val="008F5A5F"/>
    <w:rsid w:val="009050E6"/>
    <w:rsid w:val="00911924"/>
    <w:rsid w:val="009202DC"/>
    <w:rsid w:val="0092379F"/>
    <w:rsid w:val="00930A28"/>
    <w:rsid w:val="009508ED"/>
    <w:rsid w:val="00957CBB"/>
    <w:rsid w:val="00961E63"/>
    <w:rsid w:val="00962204"/>
    <w:rsid w:val="00982A04"/>
    <w:rsid w:val="00996CEC"/>
    <w:rsid w:val="009C482A"/>
    <w:rsid w:val="009D3DA4"/>
    <w:rsid w:val="009D6C03"/>
    <w:rsid w:val="009F0443"/>
    <w:rsid w:val="00A12C5E"/>
    <w:rsid w:val="00A16251"/>
    <w:rsid w:val="00A3156E"/>
    <w:rsid w:val="00A40BC3"/>
    <w:rsid w:val="00A42383"/>
    <w:rsid w:val="00A56872"/>
    <w:rsid w:val="00A824DE"/>
    <w:rsid w:val="00A97A57"/>
    <w:rsid w:val="00AB0D08"/>
    <w:rsid w:val="00AF25FE"/>
    <w:rsid w:val="00B14CC1"/>
    <w:rsid w:val="00B1781A"/>
    <w:rsid w:val="00B44E8C"/>
    <w:rsid w:val="00B67BFA"/>
    <w:rsid w:val="00B70098"/>
    <w:rsid w:val="00B81356"/>
    <w:rsid w:val="00B84C20"/>
    <w:rsid w:val="00BB47BA"/>
    <w:rsid w:val="00BC06FA"/>
    <w:rsid w:val="00BC1D15"/>
    <w:rsid w:val="00BF19C7"/>
    <w:rsid w:val="00C074F4"/>
    <w:rsid w:val="00C1319B"/>
    <w:rsid w:val="00C36507"/>
    <w:rsid w:val="00C422D8"/>
    <w:rsid w:val="00C43517"/>
    <w:rsid w:val="00C43FF5"/>
    <w:rsid w:val="00C45866"/>
    <w:rsid w:val="00C47361"/>
    <w:rsid w:val="00C514DC"/>
    <w:rsid w:val="00C67E81"/>
    <w:rsid w:val="00C719B4"/>
    <w:rsid w:val="00C80721"/>
    <w:rsid w:val="00C84AC0"/>
    <w:rsid w:val="00C87DF5"/>
    <w:rsid w:val="00C90908"/>
    <w:rsid w:val="00CA0F25"/>
    <w:rsid w:val="00CA3C18"/>
    <w:rsid w:val="00CA43FF"/>
    <w:rsid w:val="00CB7BE6"/>
    <w:rsid w:val="00CC0C03"/>
    <w:rsid w:val="00CD0815"/>
    <w:rsid w:val="00CD1250"/>
    <w:rsid w:val="00CE38C1"/>
    <w:rsid w:val="00CE6691"/>
    <w:rsid w:val="00D02312"/>
    <w:rsid w:val="00D124C5"/>
    <w:rsid w:val="00D30DA4"/>
    <w:rsid w:val="00D31D50"/>
    <w:rsid w:val="00D3644D"/>
    <w:rsid w:val="00D5314E"/>
    <w:rsid w:val="00D61AF5"/>
    <w:rsid w:val="00D64FB8"/>
    <w:rsid w:val="00D74DA4"/>
    <w:rsid w:val="00D75194"/>
    <w:rsid w:val="00D95544"/>
    <w:rsid w:val="00D97521"/>
    <w:rsid w:val="00DC0CCE"/>
    <w:rsid w:val="00DC1B12"/>
    <w:rsid w:val="00DD1557"/>
    <w:rsid w:val="00DD5D30"/>
    <w:rsid w:val="00DD672E"/>
    <w:rsid w:val="00DF1B7C"/>
    <w:rsid w:val="00E0211D"/>
    <w:rsid w:val="00E12E26"/>
    <w:rsid w:val="00E17D71"/>
    <w:rsid w:val="00E420CD"/>
    <w:rsid w:val="00E60281"/>
    <w:rsid w:val="00E64553"/>
    <w:rsid w:val="00E67A11"/>
    <w:rsid w:val="00E90C33"/>
    <w:rsid w:val="00E97977"/>
    <w:rsid w:val="00EC15EB"/>
    <w:rsid w:val="00EC46A6"/>
    <w:rsid w:val="00EE0FDE"/>
    <w:rsid w:val="00F014C5"/>
    <w:rsid w:val="00F22222"/>
    <w:rsid w:val="00F2613D"/>
    <w:rsid w:val="00F276AC"/>
    <w:rsid w:val="00F34BD8"/>
    <w:rsid w:val="00F376A1"/>
    <w:rsid w:val="00F37D9C"/>
    <w:rsid w:val="00F4354A"/>
    <w:rsid w:val="00F45C06"/>
    <w:rsid w:val="00F54856"/>
    <w:rsid w:val="00F57627"/>
    <w:rsid w:val="00F6656F"/>
    <w:rsid w:val="00F70250"/>
    <w:rsid w:val="00F816DA"/>
    <w:rsid w:val="00FA1204"/>
    <w:rsid w:val="00FA196F"/>
    <w:rsid w:val="00FD289E"/>
    <w:rsid w:val="00FD3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D095A"/>
    <w:pPr>
      <w:adjustRightInd/>
      <w:snapToGrid/>
      <w:spacing w:after="0"/>
      <w:outlineLvl w:val="0"/>
    </w:pPr>
    <w:rPr>
      <w:rFonts w:ascii="宋体" w:eastAsia="宋体" w:hAnsi="宋体" w:cs="宋体"/>
      <w:b/>
      <w:bCs/>
      <w:kern w:val="36"/>
      <w:sz w:val="48"/>
      <w:szCs w:val="48"/>
    </w:rPr>
  </w:style>
  <w:style w:type="paragraph" w:styleId="2">
    <w:name w:val="heading 2"/>
    <w:basedOn w:val="a"/>
    <w:link w:val="2Char"/>
    <w:uiPriority w:val="9"/>
    <w:qFormat/>
    <w:rsid w:val="000D095A"/>
    <w:pPr>
      <w:adjustRightInd/>
      <w:snapToGrid/>
      <w:spacing w:after="0"/>
      <w:outlineLvl w:val="1"/>
    </w:pPr>
    <w:rPr>
      <w:rFonts w:ascii="宋体" w:eastAsia="宋体" w:hAnsi="宋体" w:cs="宋体"/>
      <w:b/>
      <w:bCs/>
      <w:sz w:val="36"/>
      <w:szCs w:val="36"/>
    </w:rPr>
  </w:style>
  <w:style w:type="paragraph" w:styleId="3">
    <w:name w:val="heading 3"/>
    <w:basedOn w:val="a"/>
    <w:next w:val="a"/>
    <w:link w:val="3Char"/>
    <w:uiPriority w:val="9"/>
    <w:semiHidden/>
    <w:unhideWhenUsed/>
    <w:qFormat/>
    <w:rsid w:val="009F04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74F4"/>
    <w:rPr>
      <w:b/>
      <w:bCs/>
    </w:rPr>
  </w:style>
  <w:style w:type="character" w:customStyle="1" w:styleId="1Char">
    <w:name w:val="标题 1 Char"/>
    <w:basedOn w:val="a0"/>
    <w:link w:val="1"/>
    <w:uiPriority w:val="9"/>
    <w:rsid w:val="000D095A"/>
    <w:rPr>
      <w:rFonts w:ascii="宋体" w:eastAsia="宋体" w:hAnsi="宋体" w:cs="宋体"/>
      <w:b/>
      <w:bCs/>
      <w:kern w:val="36"/>
      <w:sz w:val="48"/>
      <w:szCs w:val="48"/>
    </w:rPr>
  </w:style>
  <w:style w:type="character" w:customStyle="1" w:styleId="2Char">
    <w:name w:val="标题 2 Char"/>
    <w:basedOn w:val="a0"/>
    <w:link w:val="2"/>
    <w:uiPriority w:val="9"/>
    <w:rsid w:val="000D095A"/>
    <w:rPr>
      <w:rFonts w:ascii="宋体" w:eastAsia="宋体" w:hAnsi="宋体" w:cs="宋体"/>
      <w:b/>
      <w:bCs/>
      <w:sz w:val="36"/>
      <w:szCs w:val="36"/>
    </w:rPr>
  </w:style>
  <w:style w:type="character" w:styleId="a4">
    <w:name w:val="Hyperlink"/>
    <w:basedOn w:val="a0"/>
    <w:uiPriority w:val="99"/>
    <w:semiHidden/>
    <w:unhideWhenUsed/>
    <w:rsid w:val="000D095A"/>
    <w:rPr>
      <w:strike w:val="0"/>
      <w:dstrike w:val="0"/>
      <w:color w:val="000000"/>
      <w:u w:val="none"/>
      <w:effect w:val="none"/>
    </w:rPr>
  </w:style>
  <w:style w:type="paragraph" w:styleId="a5">
    <w:name w:val="header"/>
    <w:basedOn w:val="a"/>
    <w:link w:val="Char"/>
    <w:uiPriority w:val="99"/>
    <w:unhideWhenUsed/>
    <w:rsid w:val="00CC0C0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CC0C03"/>
    <w:rPr>
      <w:rFonts w:ascii="Tahoma" w:hAnsi="Tahoma"/>
      <w:sz w:val="18"/>
      <w:szCs w:val="18"/>
    </w:rPr>
  </w:style>
  <w:style w:type="paragraph" w:styleId="a6">
    <w:name w:val="footer"/>
    <w:basedOn w:val="a"/>
    <w:link w:val="Char0"/>
    <w:uiPriority w:val="99"/>
    <w:unhideWhenUsed/>
    <w:rsid w:val="00CC0C03"/>
    <w:pPr>
      <w:tabs>
        <w:tab w:val="center" w:pos="4153"/>
        <w:tab w:val="right" w:pos="8306"/>
      </w:tabs>
    </w:pPr>
    <w:rPr>
      <w:sz w:val="18"/>
      <w:szCs w:val="18"/>
    </w:rPr>
  </w:style>
  <w:style w:type="character" w:customStyle="1" w:styleId="Char0">
    <w:name w:val="页脚 Char"/>
    <w:basedOn w:val="a0"/>
    <w:link w:val="a6"/>
    <w:uiPriority w:val="99"/>
    <w:rsid w:val="00CC0C03"/>
    <w:rPr>
      <w:rFonts w:ascii="Tahoma" w:hAnsi="Tahoma"/>
      <w:sz w:val="18"/>
      <w:szCs w:val="18"/>
    </w:rPr>
  </w:style>
  <w:style w:type="paragraph" w:styleId="a7">
    <w:name w:val="Balloon Text"/>
    <w:basedOn w:val="a"/>
    <w:link w:val="Char1"/>
    <w:uiPriority w:val="99"/>
    <w:semiHidden/>
    <w:unhideWhenUsed/>
    <w:rsid w:val="003000EA"/>
    <w:pPr>
      <w:spacing w:after="0"/>
    </w:pPr>
    <w:rPr>
      <w:sz w:val="18"/>
      <w:szCs w:val="18"/>
    </w:rPr>
  </w:style>
  <w:style w:type="character" w:customStyle="1" w:styleId="Char1">
    <w:name w:val="批注框文本 Char"/>
    <w:basedOn w:val="a0"/>
    <w:link w:val="a7"/>
    <w:uiPriority w:val="99"/>
    <w:semiHidden/>
    <w:rsid w:val="003000EA"/>
    <w:rPr>
      <w:rFonts w:ascii="Tahoma" w:hAnsi="Tahoma"/>
      <w:sz w:val="18"/>
      <w:szCs w:val="18"/>
    </w:rPr>
  </w:style>
  <w:style w:type="paragraph" w:styleId="a8">
    <w:name w:val="Normal (Web)"/>
    <w:basedOn w:val="a"/>
    <w:uiPriority w:val="99"/>
    <w:unhideWhenUsed/>
    <w:rsid w:val="00302A3E"/>
    <w:pPr>
      <w:adjustRightInd/>
      <w:snapToGrid/>
      <w:spacing w:before="100" w:beforeAutospacing="1" w:after="100" w:afterAutospacing="1"/>
    </w:pPr>
    <w:rPr>
      <w:rFonts w:ascii="宋体" w:eastAsia="宋体" w:hAnsi="宋体" w:cs="宋体"/>
      <w:sz w:val="24"/>
      <w:szCs w:val="24"/>
    </w:rPr>
  </w:style>
  <w:style w:type="paragraph" w:styleId="a9">
    <w:name w:val="List Paragraph"/>
    <w:basedOn w:val="a"/>
    <w:uiPriority w:val="34"/>
    <w:qFormat/>
    <w:rsid w:val="008A6970"/>
    <w:pPr>
      <w:ind w:firstLineChars="200" w:firstLine="420"/>
    </w:pPr>
  </w:style>
  <w:style w:type="character" w:styleId="aa">
    <w:name w:val="annotation reference"/>
    <w:basedOn w:val="a0"/>
    <w:uiPriority w:val="99"/>
    <w:semiHidden/>
    <w:unhideWhenUsed/>
    <w:rsid w:val="007F35C5"/>
    <w:rPr>
      <w:sz w:val="21"/>
      <w:szCs w:val="21"/>
    </w:rPr>
  </w:style>
  <w:style w:type="paragraph" w:styleId="ab">
    <w:name w:val="annotation text"/>
    <w:basedOn w:val="a"/>
    <w:link w:val="Char2"/>
    <w:uiPriority w:val="99"/>
    <w:semiHidden/>
    <w:unhideWhenUsed/>
    <w:rsid w:val="007F35C5"/>
  </w:style>
  <w:style w:type="character" w:customStyle="1" w:styleId="Char2">
    <w:name w:val="批注文字 Char"/>
    <w:basedOn w:val="a0"/>
    <w:link w:val="ab"/>
    <w:uiPriority w:val="99"/>
    <w:semiHidden/>
    <w:rsid w:val="007F35C5"/>
    <w:rPr>
      <w:rFonts w:ascii="Tahoma" w:hAnsi="Tahoma"/>
    </w:rPr>
  </w:style>
  <w:style w:type="paragraph" w:styleId="ac">
    <w:name w:val="annotation subject"/>
    <w:basedOn w:val="ab"/>
    <w:next w:val="ab"/>
    <w:link w:val="Char3"/>
    <w:uiPriority w:val="99"/>
    <w:semiHidden/>
    <w:unhideWhenUsed/>
    <w:rsid w:val="007F35C5"/>
    <w:rPr>
      <w:b/>
      <w:bCs/>
    </w:rPr>
  </w:style>
  <w:style w:type="character" w:customStyle="1" w:styleId="Char3">
    <w:name w:val="批注主题 Char"/>
    <w:basedOn w:val="Char2"/>
    <w:link w:val="ac"/>
    <w:uiPriority w:val="99"/>
    <w:semiHidden/>
    <w:rsid w:val="007F35C5"/>
    <w:rPr>
      <w:b/>
      <w:bCs/>
    </w:rPr>
  </w:style>
  <w:style w:type="character" w:customStyle="1" w:styleId="3Char">
    <w:name w:val="标题 3 Char"/>
    <w:basedOn w:val="a0"/>
    <w:link w:val="3"/>
    <w:uiPriority w:val="9"/>
    <w:semiHidden/>
    <w:rsid w:val="009F0443"/>
    <w:rPr>
      <w:rFonts w:ascii="Tahoma" w:hAnsi="Tahoma"/>
      <w:b/>
      <w:bCs/>
      <w:sz w:val="32"/>
      <w:szCs w:val="32"/>
    </w:rPr>
  </w:style>
</w:styles>
</file>

<file path=word/webSettings.xml><?xml version="1.0" encoding="utf-8"?>
<w:webSettings xmlns:r="http://schemas.openxmlformats.org/officeDocument/2006/relationships" xmlns:w="http://schemas.openxmlformats.org/wordprocessingml/2006/main">
  <w:divs>
    <w:div w:id="143133397">
      <w:bodyDiv w:val="1"/>
      <w:marLeft w:val="0"/>
      <w:marRight w:val="0"/>
      <w:marTop w:val="0"/>
      <w:marBottom w:val="0"/>
      <w:divBdr>
        <w:top w:val="none" w:sz="0" w:space="0" w:color="auto"/>
        <w:left w:val="none" w:sz="0" w:space="0" w:color="auto"/>
        <w:bottom w:val="none" w:sz="0" w:space="0" w:color="auto"/>
        <w:right w:val="none" w:sz="0" w:space="0" w:color="auto"/>
      </w:divBdr>
    </w:div>
    <w:div w:id="225116812">
      <w:bodyDiv w:val="1"/>
      <w:marLeft w:val="0"/>
      <w:marRight w:val="0"/>
      <w:marTop w:val="0"/>
      <w:marBottom w:val="0"/>
      <w:divBdr>
        <w:top w:val="none" w:sz="0" w:space="0" w:color="auto"/>
        <w:left w:val="none" w:sz="0" w:space="0" w:color="auto"/>
        <w:bottom w:val="none" w:sz="0" w:space="0" w:color="auto"/>
        <w:right w:val="none" w:sz="0" w:space="0" w:color="auto"/>
      </w:divBdr>
      <w:divsChild>
        <w:div w:id="722943821">
          <w:marLeft w:val="0"/>
          <w:marRight w:val="0"/>
          <w:marTop w:val="0"/>
          <w:marBottom w:val="0"/>
          <w:divBdr>
            <w:top w:val="none" w:sz="0" w:space="0" w:color="auto"/>
            <w:left w:val="none" w:sz="0" w:space="0" w:color="auto"/>
            <w:bottom w:val="none" w:sz="0" w:space="0" w:color="auto"/>
            <w:right w:val="none" w:sz="0" w:space="0" w:color="auto"/>
          </w:divBdr>
          <w:divsChild>
            <w:div w:id="879513620">
              <w:marLeft w:val="0"/>
              <w:marRight w:val="0"/>
              <w:marTop w:val="0"/>
              <w:marBottom w:val="0"/>
              <w:divBdr>
                <w:top w:val="none" w:sz="0" w:space="0" w:color="auto"/>
                <w:left w:val="none" w:sz="0" w:space="0" w:color="auto"/>
                <w:bottom w:val="none" w:sz="0" w:space="0" w:color="auto"/>
                <w:right w:val="none" w:sz="0" w:space="0" w:color="auto"/>
              </w:divBdr>
              <w:divsChild>
                <w:div w:id="1528131626">
                  <w:marLeft w:val="0"/>
                  <w:marRight w:val="0"/>
                  <w:marTop w:val="0"/>
                  <w:marBottom w:val="0"/>
                  <w:divBdr>
                    <w:top w:val="none" w:sz="0" w:space="0" w:color="auto"/>
                    <w:left w:val="none" w:sz="0" w:space="0" w:color="auto"/>
                    <w:bottom w:val="none" w:sz="0" w:space="0" w:color="auto"/>
                    <w:right w:val="none" w:sz="0" w:space="0" w:color="auto"/>
                  </w:divBdr>
                  <w:divsChild>
                    <w:div w:id="1902212033">
                      <w:marLeft w:val="0"/>
                      <w:marRight w:val="0"/>
                      <w:marTop w:val="0"/>
                      <w:marBottom w:val="0"/>
                      <w:divBdr>
                        <w:top w:val="none" w:sz="0" w:space="0" w:color="auto"/>
                        <w:left w:val="none" w:sz="0" w:space="0" w:color="auto"/>
                        <w:bottom w:val="none" w:sz="0" w:space="0" w:color="auto"/>
                        <w:right w:val="none" w:sz="0" w:space="0" w:color="auto"/>
                      </w:divBdr>
                      <w:divsChild>
                        <w:div w:id="2074615199">
                          <w:marLeft w:val="0"/>
                          <w:marRight w:val="0"/>
                          <w:marTop w:val="0"/>
                          <w:marBottom w:val="0"/>
                          <w:divBdr>
                            <w:top w:val="none" w:sz="0" w:space="0" w:color="auto"/>
                            <w:left w:val="none" w:sz="0" w:space="0" w:color="auto"/>
                            <w:bottom w:val="none" w:sz="0" w:space="0" w:color="auto"/>
                            <w:right w:val="none" w:sz="0" w:space="0" w:color="auto"/>
                          </w:divBdr>
                          <w:divsChild>
                            <w:div w:id="1699309241">
                              <w:marLeft w:val="0"/>
                              <w:marRight w:val="0"/>
                              <w:marTop w:val="0"/>
                              <w:marBottom w:val="0"/>
                              <w:divBdr>
                                <w:top w:val="none" w:sz="0" w:space="0" w:color="auto"/>
                                <w:left w:val="none" w:sz="0" w:space="0" w:color="auto"/>
                                <w:bottom w:val="none" w:sz="0" w:space="0" w:color="auto"/>
                                <w:right w:val="none" w:sz="0" w:space="0" w:color="auto"/>
                              </w:divBdr>
                              <w:divsChild>
                                <w:div w:id="1528837750">
                                  <w:marLeft w:val="0"/>
                                  <w:marRight w:val="0"/>
                                  <w:marTop w:val="0"/>
                                  <w:marBottom w:val="0"/>
                                  <w:divBdr>
                                    <w:top w:val="none" w:sz="0" w:space="0" w:color="auto"/>
                                    <w:left w:val="none" w:sz="0" w:space="0" w:color="auto"/>
                                    <w:bottom w:val="none" w:sz="0" w:space="0" w:color="auto"/>
                                    <w:right w:val="none" w:sz="0" w:space="0" w:color="auto"/>
                                  </w:divBdr>
                                  <w:divsChild>
                                    <w:div w:id="1494879182">
                                      <w:marLeft w:val="0"/>
                                      <w:marRight w:val="0"/>
                                      <w:marTop w:val="0"/>
                                      <w:marBottom w:val="0"/>
                                      <w:divBdr>
                                        <w:top w:val="none" w:sz="0" w:space="0" w:color="auto"/>
                                        <w:left w:val="none" w:sz="0" w:space="0" w:color="auto"/>
                                        <w:bottom w:val="none" w:sz="0" w:space="0" w:color="auto"/>
                                        <w:right w:val="none" w:sz="0" w:space="0" w:color="auto"/>
                                      </w:divBdr>
                                      <w:divsChild>
                                        <w:div w:id="8211909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078187">
      <w:bodyDiv w:val="1"/>
      <w:marLeft w:val="0"/>
      <w:marRight w:val="0"/>
      <w:marTop w:val="0"/>
      <w:marBottom w:val="0"/>
      <w:divBdr>
        <w:top w:val="none" w:sz="0" w:space="0" w:color="auto"/>
        <w:left w:val="none" w:sz="0" w:space="0" w:color="auto"/>
        <w:bottom w:val="none" w:sz="0" w:space="0" w:color="auto"/>
        <w:right w:val="none" w:sz="0" w:space="0" w:color="auto"/>
      </w:divBdr>
    </w:div>
    <w:div w:id="1444375358">
      <w:bodyDiv w:val="1"/>
      <w:marLeft w:val="0"/>
      <w:marRight w:val="0"/>
      <w:marTop w:val="0"/>
      <w:marBottom w:val="0"/>
      <w:divBdr>
        <w:top w:val="none" w:sz="0" w:space="0" w:color="auto"/>
        <w:left w:val="none" w:sz="0" w:space="0" w:color="auto"/>
        <w:bottom w:val="none" w:sz="0" w:space="0" w:color="auto"/>
        <w:right w:val="none" w:sz="0" w:space="0" w:color="auto"/>
      </w:divBdr>
    </w:div>
    <w:div w:id="1531995343">
      <w:bodyDiv w:val="1"/>
      <w:marLeft w:val="0"/>
      <w:marRight w:val="0"/>
      <w:marTop w:val="0"/>
      <w:marBottom w:val="0"/>
      <w:divBdr>
        <w:top w:val="none" w:sz="0" w:space="0" w:color="auto"/>
        <w:left w:val="none" w:sz="0" w:space="0" w:color="auto"/>
        <w:bottom w:val="none" w:sz="0" w:space="0" w:color="auto"/>
        <w:right w:val="none" w:sz="0" w:space="0" w:color="auto"/>
      </w:divBdr>
    </w:div>
    <w:div w:id="1713456058">
      <w:bodyDiv w:val="1"/>
      <w:marLeft w:val="0"/>
      <w:marRight w:val="0"/>
      <w:marTop w:val="0"/>
      <w:marBottom w:val="0"/>
      <w:divBdr>
        <w:top w:val="none" w:sz="0" w:space="0" w:color="auto"/>
        <w:left w:val="none" w:sz="0" w:space="0" w:color="auto"/>
        <w:bottom w:val="none" w:sz="0" w:space="0" w:color="auto"/>
        <w:right w:val="none" w:sz="0" w:space="0" w:color="auto"/>
      </w:divBdr>
      <w:divsChild>
        <w:div w:id="257564663">
          <w:marLeft w:val="0"/>
          <w:marRight w:val="0"/>
          <w:marTop w:val="0"/>
          <w:marBottom w:val="0"/>
          <w:divBdr>
            <w:top w:val="none" w:sz="0" w:space="0" w:color="auto"/>
            <w:left w:val="none" w:sz="0" w:space="0" w:color="auto"/>
            <w:bottom w:val="none" w:sz="0" w:space="0" w:color="auto"/>
            <w:right w:val="none" w:sz="0" w:space="0" w:color="auto"/>
          </w:divBdr>
          <w:divsChild>
            <w:div w:id="1134442367">
              <w:marLeft w:val="0"/>
              <w:marRight w:val="0"/>
              <w:marTop w:val="0"/>
              <w:marBottom w:val="0"/>
              <w:divBdr>
                <w:top w:val="none" w:sz="0" w:space="0" w:color="auto"/>
                <w:left w:val="none" w:sz="0" w:space="0" w:color="auto"/>
                <w:bottom w:val="none" w:sz="0" w:space="0" w:color="auto"/>
                <w:right w:val="none" w:sz="0" w:space="0" w:color="auto"/>
              </w:divBdr>
              <w:divsChild>
                <w:div w:id="761878022">
                  <w:marLeft w:val="0"/>
                  <w:marRight w:val="0"/>
                  <w:marTop w:val="0"/>
                  <w:marBottom w:val="0"/>
                  <w:divBdr>
                    <w:top w:val="none" w:sz="0" w:space="0" w:color="auto"/>
                    <w:left w:val="none" w:sz="0" w:space="0" w:color="auto"/>
                    <w:bottom w:val="none" w:sz="0" w:space="0" w:color="auto"/>
                    <w:right w:val="none" w:sz="0" w:space="0" w:color="auto"/>
                  </w:divBdr>
                  <w:divsChild>
                    <w:div w:id="1206869670">
                      <w:marLeft w:val="0"/>
                      <w:marRight w:val="0"/>
                      <w:marTop w:val="0"/>
                      <w:marBottom w:val="0"/>
                      <w:divBdr>
                        <w:top w:val="none" w:sz="0" w:space="0" w:color="auto"/>
                        <w:left w:val="none" w:sz="0" w:space="0" w:color="auto"/>
                        <w:bottom w:val="none" w:sz="0" w:space="0" w:color="auto"/>
                        <w:right w:val="none" w:sz="0" w:space="0" w:color="auto"/>
                      </w:divBdr>
                      <w:divsChild>
                        <w:div w:id="280958095">
                          <w:marLeft w:val="0"/>
                          <w:marRight w:val="0"/>
                          <w:marTop w:val="0"/>
                          <w:marBottom w:val="0"/>
                          <w:divBdr>
                            <w:top w:val="none" w:sz="0" w:space="0" w:color="auto"/>
                            <w:left w:val="none" w:sz="0" w:space="0" w:color="auto"/>
                            <w:bottom w:val="none" w:sz="0" w:space="0" w:color="auto"/>
                            <w:right w:val="none" w:sz="0" w:space="0" w:color="auto"/>
                          </w:divBdr>
                          <w:divsChild>
                            <w:div w:id="1023095178">
                              <w:marLeft w:val="0"/>
                              <w:marRight w:val="0"/>
                              <w:marTop w:val="0"/>
                              <w:marBottom w:val="0"/>
                              <w:divBdr>
                                <w:top w:val="none" w:sz="0" w:space="0" w:color="auto"/>
                                <w:left w:val="none" w:sz="0" w:space="0" w:color="auto"/>
                                <w:bottom w:val="none" w:sz="0" w:space="0" w:color="auto"/>
                                <w:right w:val="none" w:sz="0" w:space="0" w:color="auto"/>
                              </w:divBdr>
                              <w:divsChild>
                                <w:div w:id="1028524167">
                                  <w:marLeft w:val="0"/>
                                  <w:marRight w:val="0"/>
                                  <w:marTop w:val="0"/>
                                  <w:marBottom w:val="0"/>
                                  <w:divBdr>
                                    <w:top w:val="none" w:sz="0" w:space="0" w:color="auto"/>
                                    <w:left w:val="none" w:sz="0" w:space="0" w:color="auto"/>
                                    <w:bottom w:val="none" w:sz="0" w:space="0" w:color="auto"/>
                                    <w:right w:val="none" w:sz="0" w:space="0" w:color="auto"/>
                                  </w:divBdr>
                                  <w:divsChild>
                                    <w:div w:id="514541361">
                                      <w:marLeft w:val="0"/>
                                      <w:marRight w:val="0"/>
                                      <w:marTop w:val="0"/>
                                      <w:marBottom w:val="0"/>
                                      <w:divBdr>
                                        <w:top w:val="none" w:sz="0" w:space="0" w:color="auto"/>
                                        <w:left w:val="none" w:sz="0" w:space="0" w:color="auto"/>
                                        <w:bottom w:val="none" w:sz="0" w:space="0" w:color="auto"/>
                                        <w:right w:val="none" w:sz="0" w:space="0" w:color="auto"/>
                                      </w:divBdr>
                                      <w:divsChild>
                                        <w:div w:id="6943115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975679">
      <w:bodyDiv w:val="1"/>
      <w:marLeft w:val="0"/>
      <w:marRight w:val="0"/>
      <w:marTop w:val="0"/>
      <w:marBottom w:val="0"/>
      <w:divBdr>
        <w:top w:val="none" w:sz="0" w:space="0" w:color="auto"/>
        <w:left w:val="none" w:sz="0" w:space="0" w:color="auto"/>
        <w:bottom w:val="none" w:sz="0" w:space="0" w:color="auto"/>
        <w:right w:val="none" w:sz="0" w:space="0" w:color="auto"/>
      </w:divBdr>
      <w:divsChild>
        <w:div w:id="1068383743">
          <w:marLeft w:val="0"/>
          <w:marRight w:val="0"/>
          <w:marTop w:val="0"/>
          <w:marBottom w:val="0"/>
          <w:divBdr>
            <w:top w:val="none" w:sz="0" w:space="0" w:color="auto"/>
            <w:left w:val="none" w:sz="0" w:space="0" w:color="auto"/>
            <w:bottom w:val="none" w:sz="0" w:space="0" w:color="auto"/>
            <w:right w:val="none" w:sz="0" w:space="0" w:color="auto"/>
          </w:divBdr>
          <w:divsChild>
            <w:div w:id="1064061548">
              <w:marLeft w:val="0"/>
              <w:marRight w:val="0"/>
              <w:marTop w:val="0"/>
              <w:marBottom w:val="0"/>
              <w:divBdr>
                <w:top w:val="none" w:sz="0" w:space="0" w:color="auto"/>
                <w:left w:val="none" w:sz="0" w:space="0" w:color="auto"/>
                <w:bottom w:val="none" w:sz="0" w:space="0" w:color="auto"/>
                <w:right w:val="none" w:sz="0" w:space="0" w:color="auto"/>
              </w:divBdr>
              <w:divsChild>
                <w:div w:id="856236953">
                  <w:marLeft w:val="0"/>
                  <w:marRight w:val="0"/>
                  <w:marTop w:val="0"/>
                  <w:marBottom w:val="0"/>
                  <w:divBdr>
                    <w:top w:val="none" w:sz="0" w:space="0" w:color="auto"/>
                    <w:left w:val="none" w:sz="0" w:space="0" w:color="auto"/>
                    <w:bottom w:val="none" w:sz="0" w:space="0" w:color="auto"/>
                    <w:right w:val="none" w:sz="0" w:space="0" w:color="auto"/>
                  </w:divBdr>
                  <w:divsChild>
                    <w:div w:id="428549704">
                      <w:marLeft w:val="0"/>
                      <w:marRight w:val="0"/>
                      <w:marTop w:val="0"/>
                      <w:marBottom w:val="0"/>
                      <w:divBdr>
                        <w:top w:val="none" w:sz="0" w:space="0" w:color="auto"/>
                        <w:left w:val="none" w:sz="0" w:space="0" w:color="auto"/>
                        <w:bottom w:val="none" w:sz="0" w:space="0" w:color="auto"/>
                        <w:right w:val="none" w:sz="0" w:space="0" w:color="auto"/>
                      </w:divBdr>
                      <w:divsChild>
                        <w:div w:id="2034644773">
                          <w:marLeft w:val="0"/>
                          <w:marRight w:val="0"/>
                          <w:marTop w:val="0"/>
                          <w:marBottom w:val="0"/>
                          <w:divBdr>
                            <w:top w:val="none" w:sz="0" w:space="0" w:color="auto"/>
                            <w:left w:val="none" w:sz="0" w:space="0" w:color="auto"/>
                            <w:bottom w:val="none" w:sz="0" w:space="0" w:color="auto"/>
                            <w:right w:val="none" w:sz="0" w:space="0" w:color="auto"/>
                          </w:divBdr>
                          <w:divsChild>
                            <w:div w:id="251286066">
                              <w:marLeft w:val="0"/>
                              <w:marRight w:val="0"/>
                              <w:marTop w:val="0"/>
                              <w:marBottom w:val="0"/>
                              <w:divBdr>
                                <w:top w:val="none" w:sz="0" w:space="0" w:color="auto"/>
                                <w:left w:val="none" w:sz="0" w:space="0" w:color="auto"/>
                                <w:bottom w:val="none" w:sz="0" w:space="0" w:color="auto"/>
                                <w:right w:val="none" w:sz="0" w:space="0" w:color="auto"/>
                              </w:divBdr>
                              <w:divsChild>
                                <w:div w:id="1977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68239">
      <w:bodyDiv w:val="1"/>
      <w:marLeft w:val="0"/>
      <w:marRight w:val="0"/>
      <w:marTop w:val="0"/>
      <w:marBottom w:val="0"/>
      <w:divBdr>
        <w:top w:val="none" w:sz="0" w:space="0" w:color="auto"/>
        <w:left w:val="none" w:sz="0" w:space="0" w:color="auto"/>
        <w:bottom w:val="none" w:sz="0" w:space="0" w:color="auto"/>
        <w:right w:val="none" w:sz="0" w:space="0" w:color="auto"/>
      </w:divBdr>
    </w:div>
    <w:div w:id="2133015821">
      <w:bodyDiv w:val="1"/>
      <w:marLeft w:val="0"/>
      <w:marRight w:val="0"/>
      <w:marTop w:val="0"/>
      <w:marBottom w:val="0"/>
      <w:divBdr>
        <w:top w:val="none" w:sz="0" w:space="0" w:color="auto"/>
        <w:left w:val="none" w:sz="0" w:space="0" w:color="auto"/>
        <w:bottom w:val="none" w:sz="0" w:space="0" w:color="auto"/>
        <w:right w:val="none" w:sz="0" w:space="0" w:color="auto"/>
      </w:divBdr>
      <w:divsChild>
        <w:div w:id="1279531080">
          <w:marLeft w:val="0"/>
          <w:marRight w:val="0"/>
          <w:marTop w:val="0"/>
          <w:marBottom w:val="0"/>
          <w:divBdr>
            <w:top w:val="none" w:sz="0" w:space="0" w:color="auto"/>
            <w:left w:val="none" w:sz="0" w:space="0" w:color="auto"/>
            <w:bottom w:val="none" w:sz="0" w:space="0" w:color="auto"/>
            <w:right w:val="none" w:sz="0" w:space="0" w:color="auto"/>
          </w:divBdr>
          <w:divsChild>
            <w:div w:id="157968089">
              <w:marLeft w:val="0"/>
              <w:marRight w:val="0"/>
              <w:marTop w:val="150"/>
              <w:marBottom w:val="0"/>
              <w:divBdr>
                <w:top w:val="none" w:sz="0" w:space="0" w:color="auto"/>
                <w:left w:val="none" w:sz="0" w:space="0" w:color="auto"/>
                <w:bottom w:val="none" w:sz="0" w:space="0" w:color="auto"/>
                <w:right w:val="none" w:sz="0" w:space="0" w:color="auto"/>
              </w:divBdr>
              <w:divsChild>
                <w:div w:id="33622007">
                  <w:marLeft w:val="0"/>
                  <w:marRight w:val="0"/>
                  <w:marTop w:val="0"/>
                  <w:marBottom w:val="150"/>
                  <w:divBdr>
                    <w:top w:val="none" w:sz="0" w:space="0" w:color="auto"/>
                    <w:left w:val="none" w:sz="0" w:space="0" w:color="auto"/>
                    <w:bottom w:val="none" w:sz="0" w:space="0" w:color="auto"/>
                    <w:right w:val="none" w:sz="0" w:space="0" w:color="auto"/>
                  </w:divBdr>
                  <w:divsChild>
                    <w:div w:id="1830515974">
                      <w:marLeft w:val="0"/>
                      <w:marRight w:val="0"/>
                      <w:marTop w:val="0"/>
                      <w:marBottom w:val="0"/>
                      <w:divBdr>
                        <w:top w:val="none" w:sz="0" w:space="0" w:color="auto"/>
                        <w:left w:val="none" w:sz="0" w:space="0" w:color="auto"/>
                        <w:bottom w:val="none" w:sz="0" w:space="0" w:color="auto"/>
                        <w:right w:val="none" w:sz="0" w:space="0" w:color="auto"/>
                      </w:divBdr>
                      <w:divsChild>
                        <w:div w:id="193734252">
                          <w:marLeft w:val="0"/>
                          <w:marRight w:val="0"/>
                          <w:marTop w:val="0"/>
                          <w:marBottom w:val="0"/>
                          <w:divBdr>
                            <w:top w:val="none" w:sz="0" w:space="0" w:color="auto"/>
                            <w:left w:val="none" w:sz="0" w:space="0" w:color="auto"/>
                            <w:bottom w:val="none" w:sz="0" w:space="0" w:color="auto"/>
                            <w:right w:val="none" w:sz="0" w:space="0" w:color="auto"/>
                          </w:divBdr>
                        </w:div>
                        <w:div w:id="570776750">
                          <w:marLeft w:val="0"/>
                          <w:marRight w:val="0"/>
                          <w:marTop w:val="0"/>
                          <w:marBottom w:val="0"/>
                          <w:divBdr>
                            <w:top w:val="none" w:sz="0" w:space="0" w:color="auto"/>
                            <w:left w:val="none" w:sz="0" w:space="0" w:color="auto"/>
                            <w:bottom w:val="none" w:sz="0" w:space="0" w:color="auto"/>
                            <w:right w:val="none" w:sz="0" w:space="0" w:color="auto"/>
                          </w:divBdr>
                        </w:div>
                        <w:div w:id="290213638">
                          <w:marLeft w:val="0"/>
                          <w:marRight w:val="0"/>
                          <w:marTop w:val="0"/>
                          <w:marBottom w:val="0"/>
                          <w:divBdr>
                            <w:top w:val="none" w:sz="0" w:space="0" w:color="auto"/>
                            <w:left w:val="none" w:sz="0" w:space="0" w:color="auto"/>
                            <w:bottom w:val="none" w:sz="0" w:space="0" w:color="auto"/>
                            <w:right w:val="none" w:sz="0" w:space="0" w:color="auto"/>
                          </w:divBdr>
                        </w:div>
                        <w:div w:id="912354237">
                          <w:marLeft w:val="0"/>
                          <w:marRight w:val="0"/>
                          <w:marTop w:val="0"/>
                          <w:marBottom w:val="0"/>
                          <w:divBdr>
                            <w:top w:val="none" w:sz="0" w:space="0" w:color="auto"/>
                            <w:left w:val="none" w:sz="0" w:space="0" w:color="auto"/>
                            <w:bottom w:val="none" w:sz="0" w:space="0" w:color="auto"/>
                            <w:right w:val="none" w:sz="0" w:space="0" w:color="auto"/>
                          </w:divBdr>
                        </w:div>
                        <w:div w:id="1335642477">
                          <w:marLeft w:val="0"/>
                          <w:marRight w:val="0"/>
                          <w:marTop w:val="0"/>
                          <w:marBottom w:val="0"/>
                          <w:divBdr>
                            <w:top w:val="none" w:sz="0" w:space="0" w:color="auto"/>
                            <w:left w:val="none" w:sz="0" w:space="0" w:color="auto"/>
                            <w:bottom w:val="none" w:sz="0" w:space="0" w:color="auto"/>
                            <w:right w:val="none" w:sz="0" w:space="0" w:color="auto"/>
                          </w:divBdr>
                        </w:div>
                        <w:div w:id="2036803420">
                          <w:marLeft w:val="0"/>
                          <w:marRight w:val="0"/>
                          <w:marTop w:val="0"/>
                          <w:marBottom w:val="0"/>
                          <w:divBdr>
                            <w:top w:val="none" w:sz="0" w:space="0" w:color="auto"/>
                            <w:left w:val="none" w:sz="0" w:space="0" w:color="auto"/>
                            <w:bottom w:val="none" w:sz="0" w:space="0" w:color="auto"/>
                            <w:right w:val="none" w:sz="0" w:space="0" w:color="auto"/>
                          </w:divBdr>
                        </w:div>
                        <w:div w:id="427966535">
                          <w:marLeft w:val="0"/>
                          <w:marRight w:val="0"/>
                          <w:marTop w:val="0"/>
                          <w:marBottom w:val="0"/>
                          <w:divBdr>
                            <w:top w:val="none" w:sz="0" w:space="0" w:color="auto"/>
                            <w:left w:val="none" w:sz="0" w:space="0" w:color="auto"/>
                            <w:bottom w:val="none" w:sz="0" w:space="0" w:color="auto"/>
                            <w:right w:val="none" w:sz="0" w:space="0" w:color="auto"/>
                          </w:divBdr>
                        </w:div>
                        <w:div w:id="196892641">
                          <w:marLeft w:val="0"/>
                          <w:marRight w:val="0"/>
                          <w:marTop w:val="0"/>
                          <w:marBottom w:val="0"/>
                          <w:divBdr>
                            <w:top w:val="none" w:sz="0" w:space="0" w:color="auto"/>
                            <w:left w:val="none" w:sz="0" w:space="0" w:color="auto"/>
                            <w:bottom w:val="none" w:sz="0" w:space="0" w:color="auto"/>
                            <w:right w:val="none" w:sz="0" w:space="0" w:color="auto"/>
                          </w:divBdr>
                        </w:div>
                        <w:div w:id="41713357">
                          <w:marLeft w:val="0"/>
                          <w:marRight w:val="0"/>
                          <w:marTop w:val="0"/>
                          <w:marBottom w:val="0"/>
                          <w:divBdr>
                            <w:top w:val="none" w:sz="0" w:space="0" w:color="auto"/>
                            <w:left w:val="none" w:sz="0" w:space="0" w:color="auto"/>
                            <w:bottom w:val="none" w:sz="0" w:space="0" w:color="auto"/>
                            <w:right w:val="none" w:sz="0" w:space="0" w:color="auto"/>
                          </w:divBdr>
                        </w:div>
                        <w:div w:id="819613615">
                          <w:marLeft w:val="0"/>
                          <w:marRight w:val="0"/>
                          <w:marTop w:val="0"/>
                          <w:marBottom w:val="0"/>
                          <w:divBdr>
                            <w:top w:val="none" w:sz="0" w:space="0" w:color="auto"/>
                            <w:left w:val="none" w:sz="0" w:space="0" w:color="auto"/>
                            <w:bottom w:val="none" w:sz="0" w:space="0" w:color="auto"/>
                            <w:right w:val="none" w:sz="0" w:space="0" w:color="auto"/>
                          </w:divBdr>
                        </w:div>
                        <w:div w:id="727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02DDDB-D47D-4C05-BC98-F1DAC76D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17</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381</cp:revision>
  <cp:lastPrinted>2018-06-26T07:13:00Z</cp:lastPrinted>
  <dcterms:created xsi:type="dcterms:W3CDTF">2017-04-25T08:46:00Z</dcterms:created>
  <dcterms:modified xsi:type="dcterms:W3CDTF">2018-06-26T07:13:00Z</dcterms:modified>
</cp:coreProperties>
</file>