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C1" w:rsidRDefault="009D11EF" w:rsidP="003022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郑州铁路职业技术学院</w:t>
      </w:r>
    </w:p>
    <w:p w:rsidR="001A3879" w:rsidRDefault="00264EC1" w:rsidP="0030229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《高职院校人才培养工作状态数据采集平台》填报</w:t>
      </w:r>
      <w:r w:rsidR="0030229B" w:rsidRPr="0030229B">
        <w:rPr>
          <w:rFonts w:hint="eastAsia"/>
          <w:b/>
          <w:sz w:val="28"/>
          <w:szCs w:val="28"/>
        </w:rPr>
        <w:t>流程</w:t>
      </w:r>
    </w:p>
    <w:p w:rsidR="005B0A48" w:rsidRPr="005B0A48" w:rsidRDefault="005B0A48" w:rsidP="0030229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0229B" w:rsidRDefault="001F7EAE">
      <w:r>
        <w:rPr>
          <w:noProof/>
        </w:rPr>
        <w:pict>
          <v:group id="_x0000_s1061" style="position:absolute;left:0;text-align:left;margin-left:70.9pt;margin-top:6.9pt;width:280.35pt;height:561.85pt;z-index:251711488" coordorigin="3218,2826" coordsize="5607,112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218;top:2826;width:5583;height:1095;mso-height-percent:200;mso-height-percent:200;mso-width-relative:margin;mso-height-relative:margin" fillcolor="#eaf1dd [662]">
              <v:textbox style="mso-next-textbox:#_x0000_s1027;mso-fit-shape-to-text:t">
                <w:txbxContent>
                  <w:p w:rsidR="0030229B" w:rsidRDefault="00264EC1" w:rsidP="0030229B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网络信息技术中心管理员</w:t>
                    </w:r>
                  </w:p>
                  <w:p w:rsidR="00264EC1" w:rsidRPr="00264EC1" w:rsidRDefault="00264EC1" w:rsidP="0030229B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网络服务器配置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441;top:3964;width:981;height:398">
              <v:textbox style="layout-flow:vertical-ideographic"/>
            </v:shape>
            <v:shape id="_x0000_s1033" type="#_x0000_t67" style="position:absolute;left:5447;top:6044;width:981;height:398">
              <v:textbox style="layout-flow:vertical-ideographic"/>
            </v:shape>
            <v:shape id="_x0000_s1043" type="#_x0000_t67" style="position:absolute;left:5477;top:7661;width:981;height:398">
              <v:textbox style="layout-flow:vertical-ideographic"/>
            </v:shape>
            <v:shape id="_x0000_s1047" type="#_x0000_t67" style="position:absolute;left:5501;top:9273;width:981;height:398">
              <v:textbox style="layout-flow:vertical-ideographic"/>
            </v:shape>
            <v:shape id="_x0000_s1053" type="#_x0000_t202" style="position:absolute;left:3226;top:4438;width:5583;height:1563;mso-height-percent:200;mso-height-percent:200;mso-width-relative:margin;mso-height-relative:margin" fillcolor="#eaf1dd [662]">
              <v:textbox style="mso-next-textbox:#_x0000_s1053;mso-fit-shape-to-text:t">
                <w:txbxContent>
                  <w:p w:rsid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发展与质量管理处管理员</w:t>
                    </w:r>
                  </w:p>
                  <w:p w:rsidR="00264EC1" w:rsidRP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 w:rsidRPr="00264EC1">
                      <w:rPr>
                        <w:rFonts w:hint="eastAsia"/>
                        <w:b/>
                        <w:sz w:val="24"/>
                      </w:rPr>
                      <w:t>上年相关数据导入、采集人角色设置、权限分配及数据采集任务分配</w:t>
                    </w:r>
                  </w:p>
                </w:txbxContent>
              </v:textbox>
            </v:shape>
            <v:shape id="_x0000_s1054" type="#_x0000_t202" style="position:absolute;left:3218;top:6514;width:5583;height:1095;mso-height-percent:200;mso-height-percent:200;mso-width-relative:margin;mso-height-relative:margin" fillcolor="#eaf1dd [662]">
              <v:textbox style="mso-next-textbox:#_x0000_s1054;mso-fit-shape-to-text:t">
                <w:txbxContent>
                  <w:p w:rsid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发展与质量管理处</w:t>
                    </w:r>
                  </w:p>
                  <w:p w:rsidR="00264EC1" w:rsidRP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制定工作方案、组织召开填报采集人培训会</w:t>
                    </w:r>
                  </w:p>
                </w:txbxContent>
              </v:textbox>
            </v:shape>
            <v:shape id="_x0000_s1055" type="#_x0000_t202" style="position:absolute;left:3226;top:8136;width:5583;height:1095;mso-height-percent:200;mso-height-percent:200;mso-width-relative:margin;mso-height-relative:margin" fillcolor="#eaf1dd [662]">
              <v:textbox style="mso-next-textbox:#_x0000_s1055;mso-fit-shape-to-text:t">
                <w:txbxContent>
                  <w:p w:rsid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人事处、教务处、各教学单位</w:t>
                    </w:r>
                  </w:p>
                  <w:p w:rsidR="00264EC1" w:rsidRP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数据源表采集录入与审核、上报部门审核确认单</w:t>
                    </w:r>
                  </w:p>
                </w:txbxContent>
              </v:textbox>
            </v:shape>
            <v:shape id="_x0000_s1056" type="#_x0000_t202" style="position:absolute;left:3234;top:9734;width:5583;height:1095;mso-height-percent:200;mso-height-percent:200;mso-width-relative:margin;mso-height-relative:margin" fillcolor="#eaf1dd [662]">
              <v:textbox style="mso-next-textbox:#_x0000_s1056;mso-fit-shape-to-text:t">
                <w:txbxContent>
                  <w:p w:rsid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相关部门、各教学单位</w:t>
                    </w:r>
                  </w:p>
                  <w:p w:rsidR="00264EC1" w:rsidRP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其它数据表录入与审核、上报部门审核确认单</w:t>
                    </w:r>
                  </w:p>
                </w:txbxContent>
              </v:textbox>
            </v:shape>
            <v:shape id="_x0000_s1057" type="#_x0000_t202" style="position:absolute;left:3242;top:11326;width:5583;height:1095;mso-height-percent:200;mso-height-percent:200;mso-width-relative:margin;mso-height-relative:margin" fillcolor="#eaf1dd [662]">
              <v:textbox style="mso-next-textbox:#_x0000_s1057;mso-fit-shape-to-text:t">
                <w:txbxContent>
                  <w:p w:rsid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发展与质量管理处、相关部门、各教学单位</w:t>
                    </w:r>
                  </w:p>
                  <w:p w:rsidR="00264EC1" w:rsidRP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学校数据汇总、审核与完善</w:t>
                    </w:r>
                  </w:p>
                </w:txbxContent>
              </v:textbox>
            </v:shape>
            <v:shape id="_x0000_s1058" type="#_x0000_t202" style="position:absolute;left:3226;top:12968;width:5583;height:1095;mso-height-percent:200;mso-height-percent:200;mso-width-relative:margin;mso-height-relative:margin" fillcolor="#eaf1dd [662]">
              <v:textbox style="mso-next-textbox:#_x0000_s1058;mso-fit-shape-to-text:t">
                <w:txbxContent>
                  <w:p w:rsid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发展与质量管理处</w:t>
                    </w:r>
                  </w:p>
                  <w:p w:rsidR="00264EC1" w:rsidRPr="00264EC1" w:rsidRDefault="00264EC1" w:rsidP="00264EC1">
                    <w:pPr>
                      <w:spacing w:line="36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学校数据上报、撰写数据分析报告</w:t>
                    </w:r>
                  </w:p>
                </w:txbxContent>
              </v:textbox>
            </v:shape>
            <v:shape id="_x0000_s1059" type="#_x0000_t67" style="position:absolute;left:5516;top:10874;width:981;height:398">
              <v:textbox style="layout-flow:vertical-ideographic"/>
            </v:shape>
            <v:shape id="_x0000_s1060" type="#_x0000_t67" style="position:absolute;left:5534;top:12470;width:981;height:398">
              <v:textbox style="layout-flow:vertical-ideographic"/>
            </v:shape>
          </v:group>
        </w:pict>
      </w:r>
    </w:p>
    <w:p w:rsidR="0030229B" w:rsidRDefault="0030229B"/>
    <w:p w:rsidR="0030229B" w:rsidRPr="00264EC1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Pr="009D11EF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Default="0030229B"/>
    <w:p w:rsidR="0030229B" w:rsidRPr="0030229B" w:rsidRDefault="0030229B"/>
    <w:sectPr w:rsidR="0030229B" w:rsidRPr="0030229B" w:rsidSect="001A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AE" w:rsidRDefault="001F7EAE" w:rsidP="005B0A48">
      <w:r>
        <w:separator/>
      </w:r>
    </w:p>
  </w:endnote>
  <w:endnote w:type="continuationSeparator" w:id="0">
    <w:p w:rsidR="001F7EAE" w:rsidRDefault="001F7EAE" w:rsidP="005B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AE" w:rsidRDefault="001F7EAE" w:rsidP="005B0A48">
      <w:r>
        <w:separator/>
      </w:r>
    </w:p>
  </w:footnote>
  <w:footnote w:type="continuationSeparator" w:id="0">
    <w:p w:rsidR="001F7EAE" w:rsidRDefault="001F7EAE" w:rsidP="005B0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29B"/>
    <w:rsid w:val="001A3879"/>
    <w:rsid w:val="001F7EAE"/>
    <w:rsid w:val="00264EC1"/>
    <w:rsid w:val="0030229B"/>
    <w:rsid w:val="00375862"/>
    <w:rsid w:val="005B0A48"/>
    <w:rsid w:val="007F6A26"/>
    <w:rsid w:val="00915DEF"/>
    <w:rsid w:val="009D11EF"/>
    <w:rsid w:val="00BD550F"/>
    <w:rsid w:val="00C46761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销售,Level 1 Head,PIM 1,Section Head,h1,l1,1,Heading 0,Datasheet title,1st level,H11,H12,H13,H14,H15,H16,H17,Fab-1,1.,123321,heading 1,prop,app heading 1,app heading 11,app heading 12,app heading 111,app heading 13,Heading 11,Heading No. L1,level 1,章"/>
    <w:basedOn w:val="a"/>
    <w:next w:val="a"/>
    <w:link w:val="1Char"/>
    <w:qFormat/>
    <w:rsid w:val="00FF1D6E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2">
    <w:name w:val="heading 2"/>
    <w:aliases w:val="节,一、二、三"/>
    <w:basedOn w:val="a"/>
    <w:next w:val="a"/>
    <w:link w:val="2Char"/>
    <w:uiPriority w:val="9"/>
    <w:qFormat/>
    <w:rsid w:val="00FF1D6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小节"/>
    <w:basedOn w:val="a"/>
    <w:next w:val="a"/>
    <w:link w:val="3Char"/>
    <w:qFormat/>
    <w:rsid w:val="00FF1D6E"/>
    <w:pPr>
      <w:keepNext/>
      <w:keepLines/>
      <w:spacing w:line="415" w:lineRule="auto"/>
      <w:jc w:val="left"/>
      <w:outlineLvl w:val="2"/>
    </w:pPr>
    <w:rPr>
      <w:b/>
      <w:bCs/>
      <w:sz w:val="28"/>
      <w:szCs w:val="32"/>
    </w:rPr>
  </w:style>
  <w:style w:type="paragraph" w:styleId="4">
    <w:name w:val="heading 4"/>
    <w:aliases w:val="H4,heading 4,Ref Heading 1,rh1,Heading sql,sect 1.2.3.4,h4,H41,H42,H43,H44,H45,H46,H47,H48,H49,H410,H411,H421,H431,H441,H451,H461,H471,H481,H491,H4101,H412,H422,H432,H442,H452,H462,H472,H482,H492,H4102,H4111,H4211,H4311,H4411,H4511,H4611,H4711,H413"/>
    <w:basedOn w:val="a"/>
    <w:next w:val="a"/>
    <w:link w:val="4Char"/>
    <w:qFormat/>
    <w:rsid w:val="00FF1D6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F1D6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F1D6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qFormat/>
    <w:rsid w:val="00FF1D6E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rFonts w:eastAsia="楷体_GB2312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FF1D6E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FF1D6E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销售 Char,Level 1 Head Char,PIM 1 Char,Section Head Char,h1 Char,l1 Char,1 Char,Heading 0 Char,Datasheet title Char,1st level Char,H11 Char,H12 Char,H13 Char,H14 Char,H15 Char,H16 Char,H17 Char,Fab-1 Char,1. Char,123321 Char,heading 1 Char"/>
    <w:link w:val="1"/>
    <w:rsid w:val="00FF1D6E"/>
    <w:rPr>
      <w:rFonts w:ascii="Calibri" w:eastAsia="宋体" w:hAnsi="Calibri" w:cs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aliases w:val="节 Char,一、二、三 Char"/>
    <w:link w:val="2"/>
    <w:uiPriority w:val="9"/>
    <w:rsid w:val="00FF1D6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aliases w:val="小节 Char"/>
    <w:basedOn w:val="a0"/>
    <w:link w:val="3"/>
    <w:rsid w:val="00FF1D6E"/>
    <w:rPr>
      <w:b/>
      <w:bCs/>
      <w:kern w:val="2"/>
      <w:sz w:val="28"/>
      <w:szCs w:val="32"/>
    </w:rPr>
  </w:style>
  <w:style w:type="character" w:customStyle="1" w:styleId="3Char1">
    <w:name w:val="标题 3 Char1"/>
    <w:aliases w:val="小节 Char1"/>
    <w:rsid w:val="00FF1D6E"/>
    <w:rPr>
      <w:rFonts w:eastAsia="宋体"/>
      <w:b/>
      <w:bCs/>
      <w:kern w:val="2"/>
      <w:sz w:val="28"/>
      <w:szCs w:val="32"/>
      <w:lang w:bidi="ar-SA"/>
    </w:rPr>
  </w:style>
  <w:style w:type="character" w:customStyle="1" w:styleId="4Char">
    <w:name w:val="标题 4 Char"/>
    <w:aliases w:val="H4 Char,heading 4 Char,Ref Heading 1 Char,rh1 Char,Heading sql Char,sect 1.2.3.4 Char,h4 Char,H41 Char,H42 Char,H43 Char,H44 Char,H45 Char,H46 Char,H47 Char,H48 Char,H49 Char,H410 Char,H411 Char,H421 Char,H431 Char,H441 Char,H451 Char"/>
    <w:basedOn w:val="a0"/>
    <w:link w:val="4"/>
    <w:rsid w:val="00FF1D6E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FF1D6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FF1D6E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FF1D6E"/>
    <w:rPr>
      <w:rFonts w:eastAsia="楷体_GB2312"/>
      <w:b/>
      <w:sz w:val="24"/>
    </w:rPr>
  </w:style>
  <w:style w:type="character" w:customStyle="1" w:styleId="8Char">
    <w:name w:val="标题 8 Char"/>
    <w:basedOn w:val="a0"/>
    <w:link w:val="8"/>
    <w:rsid w:val="00FF1D6E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rsid w:val="00FF1D6E"/>
    <w:rPr>
      <w:rFonts w:ascii="Arial" w:eastAsia="黑体" w:hAnsi="Arial"/>
      <w:sz w:val="24"/>
    </w:rPr>
  </w:style>
  <w:style w:type="paragraph" w:styleId="10">
    <w:name w:val="toc 1"/>
    <w:basedOn w:val="a"/>
    <w:next w:val="a"/>
    <w:autoRedefine/>
    <w:uiPriority w:val="39"/>
    <w:qFormat/>
    <w:rsid w:val="00FF1D6E"/>
    <w:pPr>
      <w:tabs>
        <w:tab w:val="right" w:leader="dot" w:pos="8302"/>
      </w:tabs>
      <w:spacing w:before="120" w:after="120"/>
      <w:jc w:val="left"/>
    </w:pPr>
    <w:rPr>
      <w:rFonts w:ascii="方正大标宋_GBK" w:eastAsia="方正大标宋_GBK" w:hAnsi="Calibri"/>
      <w:b/>
      <w:bCs/>
      <w:caps/>
      <w:noProof/>
      <w:snapToGrid w:val="0"/>
      <w:kern w:val="0"/>
      <w:sz w:val="24"/>
    </w:rPr>
  </w:style>
  <w:style w:type="paragraph" w:styleId="20">
    <w:name w:val="toc 2"/>
    <w:basedOn w:val="a"/>
    <w:next w:val="a"/>
    <w:autoRedefine/>
    <w:uiPriority w:val="39"/>
    <w:qFormat/>
    <w:rsid w:val="00FF1D6E"/>
    <w:pPr>
      <w:spacing w:line="420" w:lineRule="exact"/>
      <w:ind w:left="210"/>
      <w:jc w:val="left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qFormat/>
    <w:rsid w:val="00FF1D6E"/>
    <w:pPr>
      <w:spacing w:line="420" w:lineRule="exact"/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3">
    <w:name w:val="caption"/>
    <w:basedOn w:val="a"/>
    <w:next w:val="a"/>
    <w:uiPriority w:val="35"/>
    <w:qFormat/>
    <w:rsid w:val="00FF1D6E"/>
    <w:pPr>
      <w:spacing w:line="420" w:lineRule="exact"/>
    </w:pPr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FF1D6E"/>
    <w:pPr>
      <w:spacing w:before="240" w:after="60" w:line="4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FF1D6E"/>
    <w:rPr>
      <w:rFonts w:ascii="Cambria" w:hAnsi="Cambria"/>
      <w:b/>
      <w:bCs/>
      <w:kern w:val="2"/>
      <w:sz w:val="32"/>
      <w:szCs w:val="32"/>
    </w:rPr>
  </w:style>
  <w:style w:type="character" w:styleId="a5">
    <w:name w:val="Strong"/>
    <w:uiPriority w:val="22"/>
    <w:qFormat/>
    <w:rsid w:val="00FF1D6E"/>
    <w:rPr>
      <w:rFonts w:cs="Times New Roman"/>
      <w:b/>
      <w:bCs/>
    </w:rPr>
  </w:style>
  <w:style w:type="character" w:styleId="a6">
    <w:name w:val="Emphasis"/>
    <w:qFormat/>
    <w:rsid w:val="00FF1D6E"/>
    <w:rPr>
      <w:i w:val="0"/>
      <w:iCs w:val="0"/>
      <w:color w:val="CC0000"/>
    </w:rPr>
  </w:style>
  <w:style w:type="paragraph" w:styleId="a7">
    <w:name w:val="No Spacing"/>
    <w:link w:val="Char0"/>
    <w:qFormat/>
    <w:rsid w:val="00FF1D6E"/>
    <w:rPr>
      <w:rFonts w:ascii="Calibri" w:hAnsi="Calibri"/>
      <w:sz w:val="22"/>
      <w:szCs w:val="22"/>
    </w:rPr>
  </w:style>
  <w:style w:type="character" w:customStyle="1" w:styleId="Char0">
    <w:name w:val="无间隔 Char"/>
    <w:link w:val="a7"/>
    <w:rsid w:val="00FF1D6E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FF1D6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"/>
    <w:uiPriority w:val="39"/>
    <w:qFormat/>
    <w:rsid w:val="00FF1D6E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F">
    <w:name w:val="SF小标题"/>
    <w:basedOn w:val="a"/>
    <w:link w:val="SFChar"/>
    <w:qFormat/>
    <w:rsid w:val="00FF1D6E"/>
    <w:pPr>
      <w:spacing w:line="540" w:lineRule="exact"/>
      <w:ind w:firstLineChars="200" w:firstLine="600"/>
    </w:pPr>
    <w:rPr>
      <w:rFonts w:ascii="仿宋_GB2312" w:eastAsia="仿宋_GB2312"/>
      <w:kern w:val="0"/>
      <w:sz w:val="30"/>
      <w:szCs w:val="30"/>
      <w:lang w:val="zh-CN"/>
    </w:rPr>
  </w:style>
  <w:style w:type="character" w:customStyle="1" w:styleId="SFChar">
    <w:name w:val="SF小标题 Char"/>
    <w:link w:val="SF"/>
    <w:rsid w:val="00FF1D6E"/>
    <w:rPr>
      <w:rFonts w:ascii="仿宋_GB2312" w:eastAsia="仿宋_GB2312"/>
      <w:sz w:val="30"/>
      <w:szCs w:val="30"/>
      <w:lang w:val="zh-CN"/>
    </w:rPr>
  </w:style>
  <w:style w:type="paragraph" w:customStyle="1" w:styleId="SF0">
    <w:name w:val="SF表内文字（居左）"/>
    <w:basedOn w:val="a"/>
    <w:qFormat/>
    <w:rsid w:val="00FF1D6E"/>
    <w:pPr>
      <w:spacing w:line="240" w:lineRule="exact"/>
      <w:jc w:val="left"/>
    </w:pPr>
    <w:rPr>
      <w:rFonts w:ascii="Century Gothic" w:hAnsi="Century Gothic"/>
      <w:w w:val="80"/>
      <w:sz w:val="18"/>
    </w:rPr>
  </w:style>
  <w:style w:type="paragraph" w:customStyle="1" w:styleId="SF1">
    <w:name w:val="SF表头文字左"/>
    <w:basedOn w:val="a"/>
    <w:qFormat/>
    <w:rsid w:val="00FF1D6E"/>
    <w:pPr>
      <w:spacing w:line="240" w:lineRule="exact"/>
      <w:jc w:val="left"/>
    </w:pPr>
    <w:rPr>
      <w:rFonts w:ascii="Century Gothic" w:hAnsi="Century Gothic"/>
      <w:b/>
      <w:w w:val="80"/>
      <w:sz w:val="18"/>
    </w:rPr>
  </w:style>
  <w:style w:type="paragraph" w:customStyle="1" w:styleId="a9">
    <w:name w:val="图标"/>
    <w:basedOn w:val="a"/>
    <w:link w:val="Char1"/>
    <w:qFormat/>
    <w:rsid w:val="00FF1D6E"/>
    <w:pPr>
      <w:widowControl/>
      <w:spacing w:beforeLines="50" w:afterLines="50" w:line="420" w:lineRule="exact"/>
      <w:jc w:val="center"/>
    </w:pPr>
    <w:rPr>
      <w:rFonts w:ascii="宋体" w:eastAsia="仿宋_GB2312" w:hAnsi="宋体"/>
      <w:b/>
      <w:szCs w:val="21"/>
    </w:rPr>
  </w:style>
  <w:style w:type="character" w:customStyle="1" w:styleId="Char1">
    <w:name w:val="图标 Char"/>
    <w:link w:val="a9"/>
    <w:locked/>
    <w:rsid w:val="00FF1D6E"/>
    <w:rPr>
      <w:rFonts w:ascii="宋体" w:eastAsia="仿宋_GB2312" w:hAnsi="宋体"/>
      <w:b/>
      <w:kern w:val="2"/>
      <w:sz w:val="21"/>
      <w:szCs w:val="21"/>
    </w:rPr>
  </w:style>
  <w:style w:type="paragraph" w:customStyle="1" w:styleId="aa">
    <w:name w:val="表格题头"/>
    <w:basedOn w:val="a9"/>
    <w:link w:val="Char2"/>
    <w:qFormat/>
    <w:rsid w:val="00FF1D6E"/>
    <w:pPr>
      <w:spacing w:beforeLines="0" w:afterLines="0"/>
    </w:pPr>
  </w:style>
  <w:style w:type="character" w:customStyle="1" w:styleId="Char2">
    <w:name w:val="表格题头 Char"/>
    <w:basedOn w:val="Char1"/>
    <w:link w:val="aa"/>
    <w:rsid w:val="00FF1D6E"/>
    <w:rPr>
      <w:rFonts w:ascii="宋体" w:eastAsia="仿宋_GB2312" w:hAnsi="宋体"/>
      <w:b/>
      <w:kern w:val="2"/>
      <w:sz w:val="21"/>
      <w:szCs w:val="21"/>
    </w:rPr>
  </w:style>
  <w:style w:type="paragraph" w:customStyle="1" w:styleId="11">
    <w:name w:val="吕维勇正文样式1"/>
    <w:basedOn w:val="a"/>
    <w:link w:val="1Char0"/>
    <w:qFormat/>
    <w:rsid w:val="00FF1D6E"/>
    <w:pPr>
      <w:snapToGrid w:val="0"/>
      <w:spacing w:line="420" w:lineRule="atLeast"/>
      <w:ind w:firstLineChars="200" w:firstLine="440"/>
    </w:pPr>
    <w:rPr>
      <w:rFonts w:ascii="宋体" w:hAnsi="宋体"/>
      <w:bCs/>
      <w:kern w:val="0"/>
      <w:sz w:val="22"/>
    </w:rPr>
  </w:style>
  <w:style w:type="character" w:customStyle="1" w:styleId="1Char0">
    <w:name w:val="吕维勇正文样式1 Char"/>
    <w:basedOn w:val="a0"/>
    <w:link w:val="11"/>
    <w:rsid w:val="00FF1D6E"/>
    <w:rPr>
      <w:rFonts w:ascii="宋体" w:hAnsi="宋体"/>
      <w:bCs/>
      <w:sz w:val="22"/>
      <w:szCs w:val="24"/>
    </w:rPr>
  </w:style>
  <w:style w:type="paragraph" w:customStyle="1" w:styleId="12">
    <w:name w:val="吕维勇表格样式1"/>
    <w:basedOn w:val="11"/>
    <w:link w:val="1Char1"/>
    <w:autoRedefine/>
    <w:qFormat/>
    <w:rsid w:val="00FF1D6E"/>
    <w:pPr>
      <w:spacing w:line="300" w:lineRule="exact"/>
      <w:ind w:firstLineChars="0" w:firstLine="0"/>
      <w:jc w:val="center"/>
    </w:pPr>
    <w:rPr>
      <w:rFonts w:cs="宋体"/>
      <w:snapToGrid w:val="0"/>
      <w:color w:val="000000"/>
      <w:sz w:val="18"/>
      <w:szCs w:val="21"/>
      <w:lang w:val="zh-TW" w:eastAsia="zh-TW"/>
    </w:rPr>
  </w:style>
  <w:style w:type="character" w:customStyle="1" w:styleId="1Char1">
    <w:name w:val="吕维勇表格样式1 Char"/>
    <w:basedOn w:val="1Char0"/>
    <w:link w:val="12"/>
    <w:rsid w:val="00FF1D6E"/>
    <w:rPr>
      <w:rFonts w:ascii="宋体" w:hAnsi="宋体" w:cs="宋体"/>
      <w:bCs/>
      <w:snapToGrid w:val="0"/>
      <w:color w:val="000000"/>
      <w:sz w:val="18"/>
      <w:szCs w:val="21"/>
      <w:lang w:val="zh-TW" w:eastAsia="zh-TW"/>
    </w:rPr>
  </w:style>
  <w:style w:type="paragraph" w:customStyle="1" w:styleId="21">
    <w:name w:val="骨干2级标题"/>
    <w:basedOn w:val="a"/>
    <w:qFormat/>
    <w:rsid w:val="00FF1D6E"/>
    <w:pPr>
      <w:keepNext/>
      <w:keepLines/>
      <w:spacing w:beforeLines="50" w:afterLines="50"/>
      <w:ind w:firstLineChars="200" w:firstLine="560"/>
      <w:outlineLvl w:val="1"/>
    </w:pPr>
    <w:rPr>
      <w:rFonts w:eastAsia="黑体"/>
      <w:kern w:val="0"/>
      <w:sz w:val="28"/>
      <w:szCs w:val="32"/>
    </w:rPr>
  </w:style>
  <w:style w:type="paragraph" w:customStyle="1" w:styleId="31">
    <w:name w:val="骨干3级标题"/>
    <w:basedOn w:val="a"/>
    <w:qFormat/>
    <w:rsid w:val="00FF1D6E"/>
    <w:pPr>
      <w:keepNext/>
      <w:keepLines/>
      <w:autoSpaceDE w:val="0"/>
      <w:autoSpaceDN w:val="0"/>
      <w:adjustRightInd w:val="0"/>
      <w:spacing w:before="120" w:after="120" w:line="420" w:lineRule="exact"/>
      <w:ind w:firstLineChars="200" w:firstLine="562"/>
      <w:jc w:val="left"/>
      <w:outlineLvl w:val="2"/>
    </w:pPr>
    <w:rPr>
      <w:b/>
      <w:sz w:val="28"/>
      <w:szCs w:val="28"/>
    </w:rPr>
  </w:style>
  <w:style w:type="paragraph" w:customStyle="1" w:styleId="13">
    <w:name w:val="骨干正文1"/>
    <w:basedOn w:val="11"/>
    <w:qFormat/>
    <w:rsid w:val="00FF1D6E"/>
    <w:pPr>
      <w:spacing w:line="420" w:lineRule="exact"/>
      <w:ind w:firstLine="480"/>
    </w:pPr>
    <w:rPr>
      <w:sz w:val="24"/>
    </w:rPr>
  </w:style>
  <w:style w:type="paragraph" w:customStyle="1" w:styleId="ab">
    <w:name w:val="标准文本"/>
    <w:basedOn w:val="a"/>
    <w:link w:val="Char3"/>
    <w:qFormat/>
    <w:rsid w:val="00FF1D6E"/>
    <w:pPr>
      <w:spacing w:line="360" w:lineRule="auto"/>
      <w:ind w:firstLineChars="200" w:firstLine="480"/>
    </w:pPr>
    <w:rPr>
      <w:kern w:val="0"/>
      <w:sz w:val="24"/>
      <w:szCs w:val="20"/>
    </w:rPr>
  </w:style>
  <w:style w:type="character" w:customStyle="1" w:styleId="Char3">
    <w:name w:val="标准文本 Char"/>
    <w:link w:val="ab"/>
    <w:rsid w:val="00FF1D6E"/>
    <w:rPr>
      <w:sz w:val="24"/>
    </w:rPr>
  </w:style>
  <w:style w:type="paragraph" w:styleId="ac">
    <w:name w:val="Balloon Text"/>
    <w:basedOn w:val="a"/>
    <w:link w:val="Char4"/>
    <w:uiPriority w:val="99"/>
    <w:semiHidden/>
    <w:unhideWhenUsed/>
    <w:rsid w:val="0030229B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30229B"/>
    <w:rPr>
      <w:kern w:val="2"/>
      <w:sz w:val="18"/>
      <w:szCs w:val="18"/>
    </w:rPr>
  </w:style>
  <w:style w:type="paragraph" w:styleId="ad">
    <w:name w:val="header"/>
    <w:basedOn w:val="a"/>
    <w:link w:val="Char5"/>
    <w:uiPriority w:val="99"/>
    <w:unhideWhenUsed/>
    <w:rsid w:val="005B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d"/>
    <w:uiPriority w:val="99"/>
    <w:rsid w:val="005B0A48"/>
    <w:rPr>
      <w:kern w:val="2"/>
      <w:sz w:val="18"/>
      <w:szCs w:val="18"/>
    </w:rPr>
  </w:style>
  <w:style w:type="paragraph" w:styleId="ae">
    <w:name w:val="footer"/>
    <w:basedOn w:val="a"/>
    <w:link w:val="Char6"/>
    <w:uiPriority w:val="99"/>
    <w:unhideWhenUsed/>
    <w:rsid w:val="005B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e"/>
    <w:uiPriority w:val="99"/>
    <w:rsid w:val="005B0A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李福胜</dc:creator>
  <cp:keywords/>
  <dc:description/>
  <cp:lastModifiedBy>ww</cp:lastModifiedBy>
  <cp:revision>4</cp:revision>
  <dcterms:created xsi:type="dcterms:W3CDTF">2015-10-16T02:34:00Z</dcterms:created>
  <dcterms:modified xsi:type="dcterms:W3CDTF">2015-10-16T08:38:00Z</dcterms:modified>
</cp:coreProperties>
</file>